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715"/>
        <w:gridCol w:w="5208"/>
      </w:tblGrid>
      <w:tr w:rsidR="00B75FE2" w:rsidTr="00B75FE2">
        <w:trPr>
          <w:trHeight w:val="294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FE2" w:rsidRDefault="00B75FE2">
            <w:pPr>
              <w:pStyle w:val="Standard"/>
              <w:jc w:val="right"/>
              <w:rPr>
                <w:rFonts w:ascii="Arial Narrow" w:eastAsia="ArialNarrow" w:hAnsi="Arial Narrow" w:cs="Tahoma"/>
                <w:sz w:val="12"/>
                <w:szCs w:val="12"/>
              </w:rPr>
            </w:pPr>
          </w:p>
          <w:p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B75FE2" w:rsidRDefault="00B75FE2">
            <w:pPr>
              <w:suppressAutoHyphens w:val="0"/>
              <w:ind w:left="454"/>
              <w:textAlignment w:val="auto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………………………….……………………………….</w:t>
            </w:r>
          </w:p>
          <w:p w:rsidR="00B75FE2" w:rsidRDefault="00B75FE2">
            <w:pPr>
              <w:suppressAutoHyphens w:val="0"/>
              <w:ind w:left="738"/>
              <w:textAlignment w:val="auto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hAnsi="Arial Narrow" w:cs="Arial Narrow"/>
                <w:kern w:val="0"/>
                <w:sz w:val="18"/>
                <w:szCs w:val="18"/>
                <w:lang w:bidi="ar-SA"/>
              </w:rPr>
              <w:t>Pieczęć wpływu do Urzędu</w:t>
            </w:r>
          </w:p>
          <w:p w:rsidR="00B75FE2" w:rsidRDefault="00B75FE2">
            <w:pPr>
              <w:pStyle w:val="Standard"/>
              <w:ind w:left="2302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B75FE2" w:rsidRDefault="00B75FE2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eastAsia="ArialNarrow-Bold" w:hAnsi="Arial Narrow" w:cs="ArialNarrow-Bold"/>
                <w:sz w:val="12"/>
                <w:szCs w:val="12"/>
              </w:rPr>
              <w:t>………………..…………..……………………..…………………..</w:t>
            </w:r>
          </w:p>
          <w:p w:rsidR="00B75FE2" w:rsidRDefault="00B75FE2">
            <w:pPr>
              <w:pStyle w:val="Standard"/>
              <w:ind w:left="8114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(miejscowość, data)</w:t>
            </w:r>
          </w:p>
          <w:p w:rsidR="00B75FE2" w:rsidRDefault="00B75FE2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B75FE2" w:rsidRDefault="00B75FE2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B75FE2" w:rsidRDefault="00B75FE2" w:rsidP="00326B9B">
            <w:pPr>
              <w:pStyle w:val="Standard"/>
              <w:ind w:left="5132"/>
              <w:rPr>
                <w:rFonts w:ascii="Arial Narrow" w:hAnsi="Arial Narrow"/>
                <w:sz w:val="18"/>
                <w:szCs w:val="18"/>
              </w:rPr>
            </w:pP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>Powiatowy Urząd Pracy</w:t>
            </w: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br/>
              <w:t>w Jaworznie</w:t>
            </w:r>
          </w:p>
        </w:tc>
      </w:tr>
      <w:tr w:rsidR="00B75FE2" w:rsidTr="00B75FE2">
        <w:trPr>
          <w:trHeight w:val="54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5FE2" w:rsidRDefault="00B75FE2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>Nr wniosku (wypełnia PUP):</w:t>
            </w:r>
          </w:p>
        </w:tc>
        <w:tc>
          <w:tcPr>
            <w:tcW w:w="5208" w:type="dxa"/>
            <w:tcBorders>
              <w:top w:val="nil"/>
              <w:bottom w:val="nil"/>
              <w:right w:val="nil"/>
            </w:tcBorders>
          </w:tcPr>
          <w:p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60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75FE2" w:rsidRPr="00843489" w:rsidRDefault="00B75FE2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75FE2" w:rsidRDefault="00B75FE2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126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5FE2" w:rsidRDefault="00B75FE2">
            <w:pPr>
              <w:ind w:left="113" w:right="113"/>
              <w:jc w:val="center"/>
              <w:rPr>
                <w:rFonts w:ascii="Arial Narrow" w:eastAsia="NSimSun" w:hAnsi="Arial Narrow" w:cs="Arial"/>
                <w:b/>
                <w:bCs/>
              </w:rPr>
            </w:pPr>
            <w:r>
              <w:rPr>
                <w:rFonts w:ascii="Arial Narrow" w:eastAsia="NSimSun" w:hAnsi="Arial Narrow" w:cs="Arial"/>
                <w:b/>
                <w:bCs/>
              </w:rPr>
              <w:t>WNIOSEK</w:t>
            </w:r>
          </w:p>
          <w:p w:rsidR="00B75FE2" w:rsidRDefault="00B75FE2" w:rsidP="0033496D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170"/>
              <w:jc w:val="center"/>
              <w:rPr>
                <w:rFonts w:ascii="Arial Narrow" w:eastAsia="NSimSun" w:hAnsi="Arial Narrow" w:cs="Arial"/>
                <w:b/>
                <w:bCs/>
              </w:rPr>
            </w:pPr>
            <w:r w:rsidRPr="00FE36CE">
              <w:rPr>
                <w:rFonts w:ascii="Arial Narrow" w:eastAsia="NSimSun" w:hAnsi="Arial Narrow" w:cs="Arial"/>
                <w:b/>
                <w:bCs/>
              </w:rPr>
              <w:t xml:space="preserve">o </w:t>
            </w:r>
            <w:r>
              <w:rPr>
                <w:rFonts w:ascii="Arial Narrow" w:eastAsia="NSimSun" w:hAnsi="Arial Narrow" w:cs="Arial"/>
                <w:b/>
                <w:bCs/>
              </w:rPr>
              <w:t>organizację prac interwencyjnych</w:t>
            </w:r>
          </w:p>
          <w:p w:rsidR="00B75FE2" w:rsidRDefault="00B75FE2" w:rsidP="00A9180F">
            <w:pPr>
              <w:pStyle w:val="western"/>
              <w:spacing w:before="57" w:beforeAutospacing="0" w:after="57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>Na zasadach określonych w art.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135 oraz art.137-139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ustawy z dnia 20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marca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20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25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> r. o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rynku pracy i służbach zatrudnienia</w:t>
            </w:r>
            <w:r w:rsidRPr="001811A9">
              <w:rPr>
                <w:rFonts w:ascii="Arial Narrow" w:hAnsi="Arial Narrow"/>
                <w:b w:val="0"/>
                <w:sz w:val="18"/>
                <w:szCs w:val="18"/>
              </w:rPr>
              <w:t xml:space="preserve"> – zwanej dalej „ustawą”</w:t>
            </w:r>
            <w:r w:rsidRPr="001811A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75FE2" w:rsidRDefault="00B75FE2" w:rsidP="00EC71A5">
            <w:pPr>
              <w:pStyle w:val="Standard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Refundacja stanowi pomoc de minimis w rozumieniu przepisów:</w:t>
            </w:r>
          </w:p>
          <w:p w:rsidR="00B75FE2" w:rsidRPr="00750DF1" w:rsidRDefault="00B75FE2" w:rsidP="00EC71A5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6017"/>
                <w:tab w:val="right" w:pos="9326"/>
              </w:tabs>
              <w:ind w:left="175" w:right="170" w:hanging="175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2023/2831 z dnia 13 grudnia 2023 r. w sprawie stosowania art. 107 i 108 Traktatu o funkcjonowaniu Unii Europejskiej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br/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do pomocy de minimis (Dz. Urz. UE L, 2023/2831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z 15.12.2023),</w:t>
            </w:r>
          </w:p>
          <w:p w:rsidR="00B75FE2" w:rsidRDefault="00B75FE2" w:rsidP="00EC71A5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445"/>
                <w:tab w:val="left" w:pos="1877"/>
                <w:tab w:val="left" w:pos="6017"/>
                <w:tab w:val="right" w:pos="9326"/>
              </w:tabs>
              <w:ind w:left="175" w:right="170" w:hanging="175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Nr 1408/2013 z dnia 18 grudnia 2013 r. w sprawie stosowania art. 107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750DF1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i 108 Traktatu o funkcjonowaniu Unii Europejskiej do pomocy de minimis w sektorze rolnym (Dz. Urz. UE L 352/9)</w:t>
            </w:r>
            <w:r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,</w:t>
            </w:r>
          </w:p>
          <w:p w:rsidR="00B75FE2" w:rsidRPr="00EC71A5" w:rsidRDefault="00B75FE2" w:rsidP="00FE48A0">
            <w:pPr>
              <w:pStyle w:val="Standard"/>
              <w:numPr>
                <w:ilvl w:val="0"/>
                <w:numId w:val="1"/>
              </w:numPr>
              <w:tabs>
                <w:tab w:val="clear" w:pos="0"/>
                <w:tab w:val="num" w:pos="-360"/>
                <w:tab w:val="left" w:pos="445"/>
                <w:tab w:val="left" w:pos="1877"/>
                <w:tab w:val="left" w:pos="6017"/>
                <w:tab w:val="right" w:pos="9326"/>
              </w:tabs>
              <w:spacing w:before="57" w:after="57"/>
              <w:ind w:left="175" w:right="170" w:hanging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C71A5">
              <w:rPr>
                <w:rFonts w:ascii="Arial Narrow" w:hAnsi="Arial Narrow" w:cs="Arial Narrow"/>
                <w:sz w:val="18"/>
                <w:szCs w:val="18"/>
              </w:rPr>
              <w:t>rozporządzenia Komisji (UE) nr 717/2014 z dnia 27 czerwca 2014 r. w sprawie stosowania art. 107 i 108 Traktatu o funkcjonowaniu Unii Europejskiej do pomocy de minimisw sektorze rybołówstwa i akwakultury (Dz.Urz. UE L 190 z 28.06.2014).</w:t>
            </w:r>
          </w:p>
          <w:p w:rsidR="00B75FE2" w:rsidRDefault="00B75FE2" w:rsidP="0033496D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170"/>
              <w:jc w:val="center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76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FE2" w:rsidRPr="00843489" w:rsidRDefault="00B75FE2">
            <w:pPr>
              <w:pStyle w:val="Standard"/>
              <w:rPr>
                <w:rFonts w:ascii="Arial Narrow" w:eastAsia="Times New Roman" w:hAnsi="Arial Narrow" w:cs="Arial Narrow"/>
                <w:b/>
                <w:sz w:val="12"/>
                <w:szCs w:val="12"/>
              </w:rPr>
            </w:pPr>
          </w:p>
        </w:tc>
      </w:tr>
      <w:tr w:rsidR="00B75FE2" w:rsidTr="00B75FE2">
        <w:trPr>
          <w:trHeight w:val="1620"/>
        </w:trPr>
        <w:tc>
          <w:tcPr>
            <w:tcW w:w="9923" w:type="dxa"/>
            <w:gridSpan w:val="2"/>
          </w:tcPr>
          <w:p w:rsidR="00B75FE2" w:rsidRDefault="00B75FE2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Pouczenie:</w:t>
            </w:r>
          </w:p>
          <w:p w:rsidR="00B75FE2" w:rsidRDefault="00B75FE2">
            <w:pPr>
              <w:pStyle w:val="Standard"/>
              <w:numPr>
                <w:ilvl w:val="0"/>
                <w:numId w:val="1"/>
              </w:numPr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397" w:hanging="227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 xml:space="preserve">na każde  stanowisko pracy należy złożyć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 xml:space="preserve">odrębny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</w:rPr>
              <w:t>wniosek o organizowanie prac interwencyjnych,</w:t>
            </w:r>
          </w:p>
          <w:p w:rsidR="00B75FE2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niedopuszczalne jest jakiekolwiek modyfikowanie i usuwanie elementów wniosku – dopuszcza się wyłącznie dodawanie stron, rozszerzanie rubryk wynikające z objętości treści,</w:t>
            </w:r>
          </w:p>
          <w:p w:rsidR="00B75FE2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każda z pozycji we wniosku musi zostać uzupełniona, jeżeli któraś z pozycji wniosku nie dotyczy wnioskodawcy należy wpisać: „nie dotyczy”, „brak”, „nie posiadam” lub „-”,</w:t>
            </w:r>
          </w:p>
          <w:p w:rsidR="00B75FE2" w:rsidRPr="004D5D0A" w:rsidRDefault="00B75FE2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wniosek należy: uzupełnić czytelnie, kompletnie, prawidłowo, udzielić wyczerpujących odpowiedzi na zawarte pytania,</w:t>
            </w:r>
          </w:p>
          <w:p w:rsidR="00B75FE2" w:rsidRDefault="00B75FE2" w:rsidP="00326B9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" w:hAnsi="Arial Narrow" w:cs="ArialNarrow"/>
                <w:iCs/>
                <w:color w:val="000000"/>
                <w:sz w:val="18"/>
                <w:szCs w:val="18"/>
              </w:rPr>
              <w:t>wniosek: należy złożyć z wymaganymi załącznikami.</w:t>
            </w:r>
          </w:p>
        </w:tc>
      </w:tr>
      <w:tr w:rsidR="00B75FE2" w:rsidTr="00B75FE2"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FE2" w:rsidRPr="00C903AF" w:rsidRDefault="00B75FE2" w:rsidP="00910D0D">
            <w:pPr>
              <w:pStyle w:val="Textbody"/>
              <w:widowControl w:val="0"/>
              <w:tabs>
                <w:tab w:val="left" w:pos="472"/>
              </w:tabs>
              <w:spacing w:after="0" w:line="200" w:lineRule="exact"/>
              <w:ind w:right="170"/>
              <w:jc w:val="both"/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</w:pPr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Wnioski można składać </w:t>
            </w:r>
            <w:r w:rsidRPr="00C903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za pośrednictwem </w:t>
            </w:r>
            <w:r w:rsidRPr="00C903A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systemu teleinformatycznego portalu </w:t>
            </w:r>
            <w:hyperlink r:id="rId8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praca.gov.pl</w:t>
              </w:r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lub elektronicznej platformy usług administracji publicznej - </w:t>
            </w:r>
            <w:hyperlink r:id="rId9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ePUAP</w:t>
              </w:r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bądź poprzez </w:t>
            </w:r>
            <w:hyperlink r:id="rId10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e-Doręczenia</w:t>
              </w:r>
            </w:hyperlink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, podpisując kwalifikowalnym podpisem elektronicznym, podpisem zaufanym albo podpisem osobistym.</w:t>
            </w:r>
          </w:p>
          <w:p w:rsidR="00B75FE2" w:rsidRDefault="00B75FE2" w:rsidP="00910D0D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 w:rsidRPr="00C903AF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Przed załączeniem i wysłaniem wniosku, dokumenty (wniosek, oświadczenia oraz inne dokumenty wymagające podpisu w oryginale) należy dodatkowo podpisać, wykorzystując np. stronę </w:t>
            </w:r>
            <w:hyperlink r:id="rId11" w:history="1">
              <w:r w:rsidRPr="00C903AF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 xml:space="preserve">PODPISYWARKA.GOV.PL </w:t>
              </w:r>
            </w:hyperlink>
          </w:p>
        </w:tc>
      </w:tr>
      <w:tr w:rsidR="00B75FE2" w:rsidTr="00B75FE2">
        <w:trPr>
          <w:trHeight w:val="502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:rsidR="00B75FE2" w:rsidRDefault="00B75FE2" w:rsidP="00910D0D">
            <w:pPr>
              <w:pStyle w:val="Standard"/>
              <w:numPr>
                <w:ilvl w:val="0"/>
                <w:numId w:val="4"/>
              </w:numPr>
              <w:ind w:left="313" w:hanging="142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>Oznaczenie wnioskodawcy</w:t>
            </w:r>
          </w:p>
        </w:tc>
      </w:tr>
      <w:tr w:rsidR="00B75FE2" w:rsidTr="00B75FE2">
        <w:trPr>
          <w:trHeight w:val="737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Nazwa lub imię i nazwisko, w przypadku osoby fizycznej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siedziby albo adres miejsca zamieszkania (stałe miejsce wykonywania działalności)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do doręczeń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poczty elektronicznej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531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 Regon (jeżeli został nadany)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</w:tblGrid>
            <w:tr w:rsidR="00B75FE2" w:rsidTr="00FE48A0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B75FE2" w:rsidRDefault="00B75FE2" w:rsidP="00910D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497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 identyfikacji podatkowej NIP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  <w:gridCol w:w="441"/>
            </w:tblGrid>
            <w:tr w:rsidR="00B75FE2" w:rsidTr="00FE48A0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B75FE2" w:rsidRDefault="00B75FE2" w:rsidP="00910D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B75FE2" w:rsidTr="00B75FE2">
        <w:trPr>
          <w:trHeight w:val="477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lastRenderedPageBreak/>
              <w:t>Data rozpoczęcia prowadzenia działalności gospodarczej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B75FE2" w:rsidTr="00FE48A0">
              <w:trPr>
                <w:trHeight w:val="383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6342B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</w:rPr>
                  </w:pPr>
                  <w:r>
                    <w:rPr>
                      <w:rFonts w:ascii="Arial Narrow" w:eastAsia="ArialNarrow-Bold" w:hAnsi="Arial Narrow" w:cs="ArialNarrow-Bold"/>
                    </w:rPr>
                    <w:t>-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6342B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</w:rPr>
                  </w:pPr>
                  <w:r>
                    <w:rPr>
                      <w:rFonts w:ascii="Arial Narrow" w:eastAsia="ArialNarrow-Bold" w:hAnsi="Arial Narrow" w:cs="ArialNarrow-Bold"/>
                    </w:rPr>
                    <w:t>-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FE2" w:rsidRPr="000F1D46" w:rsidRDefault="00B75FE2" w:rsidP="00910D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B75FE2" w:rsidRPr="0006342B" w:rsidRDefault="00B75FE2" w:rsidP="00910D0D">
            <w:pPr>
              <w:pStyle w:val="Standard"/>
              <w:rPr>
                <w:rFonts w:ascii="Arial Narrow" w:eastAsia="ArialNarrow-Bold" w:hAnsi="Arial Narrow" w:cs="ArialNarrow-Bold"/>
              </w:rPr>
            </w:pPr>
          </w:p>
        </w:tc>
      </w:tr>
      <w:tr w:rsidR="00B75FE2" w:rsidTr="00B75FE2">
        <w:trPr>
          <w:trHeight w:val="680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Oznaczenie formy organizacyjno-prawnej prowadzonej działalności</w:t>
            </w:r>
          </w:p>
        </w:tc>
        <w:tc>
          <w:tcPr>
            <w:tcW w:w="5208" w:type="dxa"/>
            <w:vAlign w:val="center"/>
          </w:tcPr>
          <w:p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451"/>
        </w:trPr>
        <w:tc>
          <w:tcPr>
            <w:tcW w:w="4715" w:type="dxa"/>
            <w:tcBorders>
              <w:top w:val="nil"/>
            </w:tcBorders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Stopa % składki na ubezpieczenie wypadkowe</w:t>
            </w:r>
          </w:p>
        </w:tc>
        <w:tc>
          <w:tcPr>
            <w:tcW w:w="5208" w:type="dxa"/>
            <w:tcBorders>
              <w:top w:val="nil"/>
            </w:tcBorders>
            <w:vAlign w:val="center"/>
          </w:tcPr>
          <w:p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645"/>
        </w:trPr>
        <w:tc>
          <w:tcPr>
            <w:tcW w:w="4715" w:type="dxa"/>
            <w:shd w:val="clear" w:color="auto" w:fill="F2F2F2" w:themeFill="background1" w:themeFillShade="F2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ind w:left="313" w:hanging="313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Liczba zatrudnionych pracowników na dzień złożenia wniosku w przeliczeniu na pełny wymiar czasu pracy</w:t>
            </w:r>
          </w:p>
        </w:tc>
        <w:tc>
          <w:tcPr>
            <w:tcW w:w="5208" w:type="dxa"/>
            <w:vAlign w:val="center"/>
          </w:tcPr>
          <w:p w:rsidR="00B75FE2" w:rsidRDefault="00B75FE2" w:rsidP="00910D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B75FE2" w:rsidTr="00B75FE2">
        <w:trPr>
          <w:trHeight w:val="532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:rsidR="00B75FE2" w:rsidRDefault="00B75FE2" w:rsidP="00910D0D">
            <w:pPr>
              <w:pStyle w:val="Standard"/>
              <w:numPr>
                <w:ilvl w:val="0"/>
                <w:numId w:val="5"/>
              </w:numPr>
              <w:ind w:left="313" w:hanging="313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Osoba do kontaktu ze strony wnioskodawcy</w:t>
            </w:r>
          </w:p>
        </w:tc>
      </w:tr>
      <w:tr w:rsidR="00B75FE2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:rsidR="00B75FE2" w:rsidRDefault="00B75FE2" w:rsidP="00285AE4">
            <w:pPr>
              <w:pStyle w:val="Standard"/>
              <w:numPr>
                <w:ilvl w:val="0"/>
                <w:numId w:val="39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Imię i nazwisko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B75FE2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:rsidR="00B75FE2" w:rsidRDefault="00B75FE2" w:rsidP="00285AE4">
            <w:pPr>
              <w:pStyle w:val="Standard"/>
              <w:numPr>
                <w:ilvl w:val="0"/>
                <w:numId w:val="39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Stanowisko służbowe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B75FE2" w:rsidTr="00B75FE2">
        <w:trPr>
          <w:trHeight w:val="510"/>
        </w:trPr>
        <w:tc>
          <w:tcPr>
            <w:tcW w:w="4715" w:type="dxa"/>
            <w:shd w:val="clear" w:color="auto" w:fill="F2F2F2" w:themeFill="background1" w:themeFillShade="F2"/>
            <w:vAlign w:val="center"/>
          </w:tcPr>
          <w:p w:rsidR="00B75FE2" w:rsidRDefault="00B75FE2" w:rsidP="00285AE4">
            <w:pPr>
              <w:pStyle w:val="Standard"/>
              <w:numPr>
                <w:ilvl w:val="0"/>
                <w:numId w:val="39"/>
              </w:numPr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Nr telefonu do kontaktu</w:t>
            </w:r>
          </w:p>
        </w:tc>
        <w:tc>
          <w:tcPr>
            <w:tcW w:w="5208" w:type="dxa"/>
          </w:tcPr>
          <w:p w:rsidR="00B75FE2" w:rsidRDefault="00B75FE2" w:rsidP="00910D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Tabela-Siatka"/>
        <w:tblW w:w="9923" w:type="dxa"/>
        <w:tblInd w:w="-28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2"/>
        <w:gridCol w:w="5811"/>
      </w:tblGrid>
      <w:tr w:rsidR="007E503F" w:rsidRPr="00843489" w:rsidTr="009B4F68">
        <w:trPr>
          <w:trHeight w:val="624"/>
        </w:trPr>
        <w:tc>
          <w:tcPr>
            <w:tcW w:w="9923" w:type="dxa"/>
            <w:gridSpan w:val="2"/>
            <w:shd w:val="clear" w:color="auto" w:fill="CCCCCC"/>
            <w:vAlign w:val="center"/>
          </w:tcPr>
          <w:p w:rsidR="007E503F" w:rsidRPr="00E45138" w:rsidRDefault="00BC1653" w:rsidP="0032280D">
            <w:pPr>
              <w:pStyle w:val="Standard"/>
              <w:numPr>
                <w:ilvl w:val="0"/>
                <w:numId w:val="4"/>
              </w:numPr>
              <w:tabs>
                <w:tab w:val="left" w:pos="627"/>
              </w:tabs>
              <w:ind w:left="454" w:right="113" w:hanging="340"/>
              <w:rPr>
                <w:rFonts w:ascii="Arial Narrow" w:eastAsia="ArialNarrow-Bold" w:hAnsi="Arial Narrow" w:cs="ArialNarrow-Bold"/>
                <w:b/>
              </w:rPr>
            </w:pPr>
            <w:r w:rsidRPr="00E45138">
              <w:rPr>
                <w:rFonts w:ascii="Arial Narrow" w:eastAsia="ArialNarrow-Bold" w:hAnsi="Arial Narrow" w:cs="ArialNarrow-Bold"/>
                <w:b/>
              </w:rPr>
              <w:t>Dane dotyczące stanowiska pracy</w:t>
            </w:r>
            <w:bookmarkStart w:id="0" w:name="_GoBack_kopia_1"/>
            <w:bookmarkEnd w:id="0"/>
            <w:r w:rsidR="004D5D0A" w:rsidRPr="00E45138">
              <w:rPr>
                <w:rFonts w:ascii="Arial Narrow" w:eastAsia="ArialNarrow-Bold" w:hAnsi="Arial Narrow" w:cs="ArialNarrow-Bold"/>
                <w:b/>
              </w:rPr>
              <w:t xml:space="preserve"> oraz osoby o którą zatrudnienie</w:t>
            </w:r>
            <w:r w:rsidR="0032280D" w:rsidRPr="00E45138">
              <w:rPr>
                <w:rFonts w:ascii="Arial Narrow" w:eastAsia="ArialNarrow-Bold" w:hAnsi="Arial Narrow" w:cs="ArialNarrow-Bold"/>
                <w:b/>
              </w:rPr>
              <w:t xml:space="preserve"> w</w:t>
            </w:r>
            <w:r w:rsidR="00975260" w:rsidRPr="00E45138">
              <w:rPr>
                <w:rFonts w:ascii="Arial Narrow" w:eastAsia="ArialNarrow-Bold" w:hAnsi="Arial Narrow" w:cs="ArialNarrow-Bold"/>
                <w:b/>
              </w:rPr>
              <w:t>nioskodawca</w:t>
            </w:r>
            <w:r w:rsidR="004D5D0A" w:rsidRPr="00E45138">
              <w:rPr>
                <w:rFonts w:ascii="Arial Narrow" w:eastAsia="ArialNarrow-Bold" w:hAnsi="Arial Narrow" w:cs="ArialNarrow-Bold"/>
                <w:b/>
              </w:rPr>
              <w:t xml:space="preserve"> wnioskuje</w:t>
            </w:r>
          </w:p>
        </w:tc>
      </w:tr>
      <w:tr w:rsidR="00B146FD" w:rsidTr="009B4F68">
        <w:trPr>
          <w:trHeight w:val="273"/>
        </w:trPr>
        <w:tc>
          <w:tcPr>
            <w:tcW w:w="4112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:rsidR="00B146FD" w:rsidRPr="00B146FD" w:rsidRDefault="00B146FD" w:rsidP="009B4F68">
            <w:pPr>
              <w:pStyle w:val="Standard"/>
              <w:numPr>
                <w:ilvl w:val="0"/>
                <w:numId w:val="20"/>
              </w:numPr>
              <w:ind w:left="318" w:hanging="284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B146FD">
              <w:rPr>
                <w:rFonts w:ascii="Arial Narrow" w:eastAsia="EUAlbertina" w:hAnsi="Arial Narrow" w:cs="EUAlbertina"/>
                <w:sz w:val="22"/>
                <w:szCs w:val="22"/>
              </w:rPr>
              <w:t>Stanowisko pracy dla skierowanego:</w:t>
            </w:r>
            <w:r w:rsidR="009B4F68">
              <w:rPr>
                <w:rFonts w:ascii="Arial Narrow" w:eastAsia="EUAlbertina" w:hAnsi="Arial Narrow" w:cs="EUAlbertina"/>
                <w:sz w:val="22"/>
                <w:szCs w:val="22"/>
              </w:rPr>
              <w:br/>
            </w:r>
            <w:r w:rsidR="004E0F20">
              <w:rPr>
                <w:rFonts w:ascii="Arial Narrow" w:eastAsia="EUAlbertina" w:hAnsi="Arial Narrow" w:cs="EUAlbertina"/>
                <w:sz w:val="22"/>
                <w:szCs w:val="22"/>
              </w:rPr>
              <w:t>(właściwe zaznaczyć)</w:t>
            </w:r>
          </w:p>
        </w:tc>
        <w:tc>
          <w:tcPr>
            <w:tcW w:w="5811" w:type="dxa"/>
            <w:vAlign w:val="center"/>
          </w:tcPr>
          <w:p w:rsidR="00B146FD" w:rsidRPr="00B146FD" w:rsidRDefault="009B4F68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2"/>
                <w:szCs w:val="22"/>
              </w:rPr>
            </w:pPr>
            <w:r>
              <w:rPr>
                <w:rFonts w:ascii="Arial Narrow" w:eastAsia="Symbol" w:hAnsi="Arial Narrow" w:cs="Symbo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eastAsia="Symbol" w:hAnsi="Arial Narrow" w:cs="Symbol"/>
                  <w:sz w:val="32"/>
                  <w:szCs w:val="32"/>
                </w:rPr>
                <w:id w:val="-62924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 Narrow" w:eastAsia="Symbol" w:hAnsi="Arial Narrow" w:cs="Symbol"/>
                <w:sz w:val="22"/>
                <w:szCs w:val="22"/>
              </w:rPr>
              <w:t xml:space="preserve">  </w:t>
            </w:r>
            <w:r w:rsidR="00B146FD">
              <w:rPr>
                <w:rFonts w:ascii="Arial Narrow" w:eastAsia="Symbol" w:hAnsi="Arial Narrow" w:cs="Symbol"/>
                <w:sz w:val="22"/>
                <w:szCs w:val="22"/>
              </w:rPr>
              <w:t>bezrobotnego</w:t>
            </w:r>
          </w:p>
        </w:tc>
      </w:tr>
      <w:tr w:rsidR="00B146FD" w:rsidTr="009B4F68">
        <w:trPr>
          <w:trHeight w:val="272"/>
        </w:trPr>
        <w:tc>
          <w:tcPr>
            <w:tcW w:w="4112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:rsidR="00B146FD" w:rsidRPr="00B146FD" w:rsidRDefault="00B146FD" w:rsidP="009B4F68">
            <w:pPr>
              <w:pStyle w:val="Standard"/>
              <w:numPr>
                <w:ilvl w:val="0"/>
                <w:numId w:val="20"/>
              </w:numPr>
              <w:ind w:left="318" w:hanging="284"/>
              <w:rPr>
                <w:rFonts w:ascii="Arial Narrow" w:eastAsia="EUAlbertina" w:hAnsi="Arial Narrow" w:cs="EUAlbertina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146FD" w:rsidRDefault="00B146FD" w:rsidP="00CD7A4C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</w:t>
            </w:r>
            <w:sdt>
              <w:sdtPr>
                <w:rPr>
                  <w:rFonts w:ascii="Symbol" w:eastAsia="Symbol" w:hAnsi="Symbol" w:cs="Symbol"/>
                  <w:sz w:val="32"/>
                  <w:szCs w:val="32"/>
                </w:rPr>
                <w:id w:val="39849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F68"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Symbol" w:eastAsia="Symbol" w:hAnsi="Symbol" w:cs="Symbol"/>
                <w:sz w:val="48"/>
                <w:szCs w:val="48"/>
              </w:rPr>
              <w:t></w:t>
            </w:r>
            <w:r>
              <w:rPr>
                <w:rFonts w:ascii="Arial Narrow" w:eastAsia="Symbol" w:hAnsi="Arial Narrow" w:cs="Symbol"/>
                <w:sz w:val="22"/>
                <w:szCs w:val="22"/>
              </w:rPr>
              <w:t>opiekuna osoby niepełnosprawnej</w:t>
            </w:r>
            <w:r w:rsidR="00F30DF9">
              <w:rPr>
                <w:rFonts w:ascii="Arial Narrow" w:eastAsia="Symbol" w:hAnsi="Arial Narrow" w:cs="Symbol"/>
                <w:sz w:val="22"/>
                <w:szCs w:val="22"/>
                <w:vertAlign w:val="superscript"/>
              </w:rPr>
              <w:t xml:space="preserve"> </w:t>
            </w:r>
            <w:r w:rsidR="00CD7A4C" w:rsidRPr="00CD7A4C">
              <w:rPr>
                <w:rFonts w:ascii="Arial Narrow" w:eastAsia="Symbol" w:hAnsi="Arial Narrow" w:cs="Symbol"/>
                <w:sz w:val="22"/>
                <w:szCs w:val="22"/>
                <w:vertAlign w:val="superscript"/>
              </w:rPr>
              <w:t>1</w:t>
            </w:r>
            <w:r>
              <w:rPr>
                <w:rFonts w:ascii="Symbol" w:eastAsia="Symbol" w:hAnsi="Symbol" w:cs="Symbol"/>
                <w:sz w:val="48"/>
                <w:szCs w:val="48"/>
              </w:rPr>
              <w:t></w:t>
            </w:r>
          </w:p>
        </w:tc>
      </w:tr>
      <w:tr w:rsidR="001811A9" w:rsidTr="009B4F68">
        <w:trPr>
          <w:trHeight w:val="624"/>
        </w:trPr>
        <w:tc>
          <w:tcPr>
            <w:tcW w:w="4112" w:type="dxa"/>
            <w:tcBorders>
              <w:right w:val="nil"/>
            </w:tcBorders>
            <w:shd w:val="clear" w:color="auto" w:fill="F2F2F2" w:themeFill="background1" w:themeFillShade="F2"/>
          </w:tcPr>
          <w:p w:rsidR="001811A9" w:rsidRPr="00B146FD" w:rsidRDefault="00B146FD" w:rsidP="009B4F68">
            <w:pPr>
              <w:pStyle w:val="Standard"/>
              <w:numPr>
                <w:ilvl w:val="0"/>
                <w:numId w:val="20"/>
              </w:numPr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 w:rsidRPr="00B146FD">
              <w:rPr>
                <w:rFonts w:ascii="Arial Narrow" w:hAnsi="Arial Narrow"/>
                <w:sz w:val="22"/>
                <w:szCs w:val="22"/>
              </w:rPr>
              <w:t>Nazwa stanowiska pracy</w:t>
            </w:r>
          </w:p>
        </w:tc>
        <w:tc>
          <w:tcPr>
            <w:tcW w:w="5811" w:type="dxa"/>
            <w:vAlign w:val="center"/>
          </w:tcPr>
          <w:p w:rsidR="001811A9" w:rsidRDefault="001811A9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:rsidTr="009B4F68">
        <w:trPr>
          <w:trHeight w:val="624"/>
        </w:trPr>
        <w:tc>
          <w:tcPr>
            <w:tcW w:w="4112" w:type="dxa"/>
            <w:tcBorders>
              <w:top w:val="nil"/>
              <w:right w:val="nil"/>
            </w:tcBorders>
            <w:shd w:val="clear" w:color="auto" w:fill="EEEEEE"/>
          </w:tcPr>
          <w:p w:rsidR="007E503F" w:rsidRDefault="00BC1653" w:rsidP="009B4F68">
            <w:pPr>
              <w:pStyle w:val="Standard"/>
              <w:numPr>
                <w:ilvl w:val="0"/>
                <w:numId w:val="20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Liczba </w:t>
            </w:r>
            <w:r w:rsidR="004D5D0A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osób proponowanych do zatrudnienia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2"/>
              </w:rPr>
              <w:t xml:space="preserve">  (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na każde stanowisko pracy należy złożyć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u w:val="single"/>
              </w:rPr>
              <w:t xml:space="preserve">odrębny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wniosek)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EEEEEE"/>
            <w:vAlign w:val="center"/>
          </w:tcPr>
          <w:p w:rsidR="007E503F" w:rsidRDefault="00BC1653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  <w:t>1</w:t>
            </w:r>
          </w:p>
        </w:tc>
      </w:tr>
      <w:tr w:rsidR="007E503F" w:rsidTr="009B4F68">
        <w:trPr>
          <w:trHeight w:val="843"/>
        </w:trPr>
        <w:tc>
          <w:tcPr>
            <w:tcW w:w="4112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7E503F" w:rsidRDefault="00722AC0" w:rsidP="00722AC0">
            <w:pPr>
              <w:pStyle w:val="Standard"/>
              <w:numPr>
                <w:ilvl w:val="0"/>
                <w:numId w:val="20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Proponowany okres zatrudnienia bezrobotnego w ramach refundacji (od 3 miesięcy do 12 miesięcy)</w:t>
            </w:r>
          </w:p>
        </w:tc>
        <w:tc>
          <w:tcPr>
            <w:tcW w:w="581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463D2B" w:rsidTr="009B4F68">
        <w:trPr>
          <w:trHeight w:val="620"/>
        </w:trPr>
        <w:tc>
          <w:tcPr>
            <w:tcW w:w="4112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463D2B" w:rsidRDefault="00463D2B" w:rsidP="009B4F68">
            <w:pPr>
              <w:pStyle w:val="Standard"/>
              <w:numPr>
                <w:ilvl w:val="0"/>
                <w:numId w:val="20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Wysokość proponowanego wynagrodzenia brutto</w:t>
            </w:r>
          </w:p>
        </w:tc>
        <w:tc>
          <w:tcPr>
            <w:tcW w:w="581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463D2B" w:rsidRDefault="00463D2B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7050E" w:rsidTr="009B4F68">
        <w:trPr>
          <w:trHeight w:val="708"/>
        </w:trPr>
        <w:tc>
          <w:tcPr>
            <w:tcW w:w="4112" w:type="dxa"/>
            <w:vMerge w:val="restart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B146FD" w:rsidRDefault="00E7050E" w:rsidP="009B4F68">
            <w:pPr>
              <w:pStyle w:val="Standard"/>
              <w:numPr>
                <w:ilvl w:val="0"/>
                <w:numId w:val="20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Termin wypłaty wynagrodzenia</w:t>
            </w:r>
          </w:p>
          <w:p w:rsidR="00E7050E" w:rsidRDefault="009B4F68" w:rsidP="009B4F68">
            <w:pPr>
              <w:pStyle w:val="Standard"/>
              <w:tabs>
                <w:tab w:val="left" w:pos="5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4E0F20">
              <w:rPr>
                <w:rFonts w:ascii="Arial Narrow" w:eastAsia="EUAlbertina" w:hAnsi="Arial Narrow" w:cs="EUAlbertina"/>
                <w:sz w:val="22"/>
                <w:szCs w:val="22"/>
              </w:rPr>
              <w:t>(właściwe zaznaczyć)</w:t>
            </w:r>
          </w:p>
        </w:tc>
        <w:tc>
          <w:tcPr>
            <w:tcW w:w="581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E7050E" w:rsidRPr="003F16E5" w:rsidRDefault="00001F3D" w:rsidP="009B4F68">
            <w:pPr>
              <w:pStyle w:val="Standard"/>
              <w:ind w:left="29"/>
              <w:rPr>
                <w:rFonts w:ascii="Symbol" w:eastAsia="Symbol" w:hAnsi="Symbol" w:cs="Symbol"/>
                <w:sz w:val="22"/>
                <w:szCs w:val="22"/>
              </w:rPr>
            </w:pPr>
            <w:sdt>
              <w:sdtPr>
                <w:rPr>
                  <w:rFonts w:ascii="Symbol" w:eastAsia="Symbol" w:hAnsi="Symbol" w:cs="Symbol"/>
                  <w:sz w:val="32"/>
                  <w:szCs w:val="32"/>
                </w:rPr>
                <w:id w:val="-21343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F68"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 w:rsidR="009B4F68">
              <w:rPr>
                <w:rFonts w:ascii="Symbol" w:eastAsia="Symbol" w:hAnsi="Symbol" w:cs="Symbol"/>
                <w:sz w:val="48"/>
                <w:szCs w:val="48"/>
              </w:rPr>
              <w:t></w:t>
            </w:r>
            <w:r w:rsidR="00E7050E" w:rsidRPr="003F16E5">
              <w:rPr>
                <w:rFonts w:ascii="Arial Narrow" w:eastAsia="Symbol" w:hAnsi="Arial Narrow" w:cs="Symbol"/>
                <w:sz w:val="22"/>
                <w:szCs w:val="22"/>
              </w:rPr>
              <w:t>do ostatniego dnia miesiąca za miesiąc bieżący</w:t>
            </w:r>
          </w:p>
          <w:p w:rsidR="00E7050E" w:rsidRPr="00754138" w:rsidRDefault="00E7050E" w:rsidP="009B4F68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7050E" w:rsidTr="009B4F68">
        <w:trPr>
          <w:trHeight w:val="532"/>
        </w:trPr>
        <w:tc>
          <w:tcPr>
            <w:tcW w:w="41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E7050E" w:rsidRDefault="00E7050E" w:rsidP="009B4F68">
            <w:pPr>
              <w:pStyle w:val="Standard"/>
              <w:numPr>
                <w:ilvl w:val="0"/>
                <w:numId w:val="20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7050E" w:rsidRDefault="00001F3D" w:rsidP="009B4F68">
            <w:pPr>
              <w:pStyle w:val="Standard"/>
              <w:ind w:left="29"/>
              <w:rPr>
                <w:rFonts w:ascii="Symbol" w:eastAsia="Symbol" w:hAnsi="Symbol" w:cs="Symbol"/>
                <w:sz w:val="48"/>
                <w:szCs w:val="48"/>
              </w:rPr>
            </w:pPr>
            <w:sdt>
              <w:sdtPr>
                <w:rPr>
                  <w:rFonts w:ascii="Symbol" w:eastAsia="Symbol" w:hAnsi="Symbol" w:cs="Symbol"/>
                  <w:sz w:val="32"/>
                  <w:szCs w:val="32"/>
                </w:rPr>
                <w:id w:val="-8546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F68" w:rsidRPr="009B4F68">
                  <w:rPr>
                    <w:rFonts w:ascii="MS Gothic" w:eastAsia="MS Gothic" w:hAnsi="MS Gothic" w:cs="Symbol" w:hint="eastAsia"/>
                    <w:sz w:val="32"/>
                    <w:szCs w:val="32"/>
                  </w:rPr>
                  <w:t>☐</w:t>
                </w:r>
              </w:sdtContent>
            </w:sdt>
            <w:r w:rsidR="009B4F68" w:rsidRPr="009B4F68">
              <w:rPr>
                <w:rFonts w:ascii="Symbol" w:eastAsia="Symbol" w:hAnsi="Symbol" w:cs="Symbol"/>
              </w:rPr>
              <w:t></w:t>
            </w:r>
            <w:r w:rsidR="00642A47" w:rsidRPr="003F16E5">
              <w:rPr>
                <w:rFonts w:ascii="Arial Narrow" w:eastAsia="Symbol" w:hAnsi="Arial Narrow" w:cs="Symbol"/>
                <w:sz w:val="22"/>
                <w:szCs w:val="22"/>
              </w:rPr>
              <w:t>do 10 dnia miesiąca, za miesiąc poprzedni</w:t>
            </w:r>
          </w:p>
        </w:tc>
      </w:tr>
      <w:tr w:rsidR="00CE4A4B" w:rsidTr="009B4F68">
        <w:trPr>
          <w:trHeight w:val="62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9F7A65" w:rsidRPr="002A41CB" w:rsidRDefault="000838E8" w:rsidP="00FE48A0">
            <w:pPr>
              <w:pStyle w:val="Standard"/>
              <w:numPr>
                <w:ilvl w:val="0"/>
                <w:numId w:val="20"/>
              </w:numPr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  <w:r w:rsidRPr="002A41CB">
              <w:rPr>
                <w:rFonts w:ascii="Arial Narrow" w:eastAsia="EUAlbertina" w:hAnsi="Arial Narrow" w:cs="EUAlbertina"/>
                <w:sz w:val="22"/>
                <w:szCs w:val="22"/>
              </w:rPr>
              <w:t>Wnioskowana wysokość refundowanych kosztów poniesionych na wynagrodzenia skierowane</w:t>
            </w:r>
            <w:r w:rsidR="00722AC0" w:rsidRPr="002A41CB">
              <w:rPr>
                <w:rFonts w:ascii="Arial Narrow" w:eastAsia="EUAlbertina" w:hAnsi="Arial Narrow" w:cs="EUAlbertina"/>
                <w:sz w:val="22"/>
                <w:szCs w:val="22"/>
              </w:rPr>
              <w:t xml:space="preserve">j osoby </w:t>
            </w:r>
            <w:r w:rsidR="00A20FAD">
              <w:rPr>
                <w:rFonts w:ascii="Arial Narrow" w:eastAsia="EUAlbertina" w:hAnsi="Arial Narrow" w:cs="EUAlbertina"/>
                <w:sz w:val="22"/>
                <w:szCs w:val="22"/>
              </w:rPr>
              <w:t>(maksymalnie do kwoty  3 950,00 zł)</w:t>
            </w:r>
          </w:p>
          <w:p w:rsidR="00BF3499" w:rsidRDefault="00BF3499" w:rsidP="009B4F68">
            <w:pPr>
              <w:pStyle w:val="Standard"/>
              <w:tabs>
                <w:tab w:val="left" w:pos="56"/>
              </w:tabs>
              <w:ind w:left="318" w:hanging="28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E4A4B" w:rsidRDefault="00CE4A4B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:rsidTr="002617D1">
        <w:trPr>
          <w:trHeight w:val="183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7E503F" w:rsidRPr="005E3DA6" w:rsidRDefault="00BC1653" w:rsidP="003F16E5">
            <w:pPr>
              <w:pStyle w:val="Standard"/>
              <w:numPr>
                <w:ilvl w:val="0"/>
                <w:numId w:val="20"/>
              </w:numPr>
              <w:tabs>
                <w:tab w:val="left" w:pos="56"/>
              </w:tabs>
              <w:rPr>
                <w:rFonts w:ascii="Arial Narrow" w:hAnsi="Arial Narrow"/>
                <w:sz w:val="22"/>
                <w:szCs w:val="22"/>
              </w:rPr>
            </w:pPr>
            <w:r w:rsidRPr="005E3DA6">
              <w:rPr>
                <w:rFonts w:ascii="Arial Narrow" w:hAnsi="Arial Narrow"/>
                <w:sz w:val="22"/>
                <w:szCs w:val="22"/>
              </w:rPr>
              <w:t>Rodzaj pracy jaka będzie wykonywana przez skierowanego bezrobotnego</w:t>
            </w:r>
            <w:r w:rsidR="003F16E5">
              <w:rPr>
                <w:rFonts w:ascii="Arial Narrow" w:hAnsi="Arial Narrow"/>
                <w:sz w:val="22"/>
                <w:szCs w:val="22"/>
              </w:rPr>
              <w:t>, opiekuna</w:t>
            </w:r>
          </w:p>
          <w:p w:rsidR="007E503F" w:rsidRDefault="007E503F">
            <w:pPr>
              <w:pStyle w:val="Standard"/>
              <w:tabs>
                <w:tab w:val="left" w:pos="56"/>
              </w:tabs>
              <w:ind w:left="283" w:hanging="340"/>
              <w:rPr>
                <w:rFonts w:ascii="Arial Narrow" w:hAnsi="Arial Narrow"/>
                <w:sz w:val="22"/>
                <w:szCs w:val="22"/>
              </w:rPr>
            </w:pPr>
          </w:p>
          <w:p w:rsidR="007E503F" w:rsidRDefault="007E503F">
            <w:pPr>
              <w:pStyle w:val="Standard"/>
              <w:tabs>
                <w:tab w:val="left" w:pos="56"/>
              </w:tabs>
              <w:ind w:left="283" w:hanging="340"/>
              <w:rPr>
                <w:rFonts w:ascii="Arial Narrow" w:hAnsi="Arial Narrow"/>
                <w:sz w:val="22"/>
                <w:szCs w:val="22"/>
              </w:rPr>
            </w:pPr>
          </w:p>
          <w:p w:rsidR="007E503F" w:rsidRDefault="007E503F">
            <w:pPr>
              <w:pStyle w:val="Standard"/>
              <w:tabs>
                <w:tab w:val="left" w:pos="56"/>
              </w:tabs>
              <w:ind w:left="283" w:hanging="3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:rsidTr="002617D1">
        <w:trPr>
          <w:trHeight w:val="1829"/>
        </w:trPr>
        <w:tc>
          <w:tcPr>
            <w:tcW w:w="4112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7E503F" w:rsidRPr="005E3DA6" w:rsidRDefault="00BC1653" w:rsidP="003F16E5">
            <w:pPr>
              <w:pStyle w:val="Standard"/>
              <w:numPr>
                <w:ilvl w:val="0"/>
                <w:numId w:val="20"/>
              </w:numPr>
              <w:tabs>
                <w:tab w:val="left" w:pos="855"/>
              </w:tabs>
              <w:rPr>
                <w:rFonts w:eastAsia="Times New Roman" w:cs="Times New Roman"/>
              </w:rPr>
            </w:pP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Wymagane kwalifikacje, umiejętności </w:t>
            </w:r>
            <w:r w:rsidR="0066045C"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                                </w:t>
            </w: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>i doświadczenie zawodowe niezbędne</w:t>
            </w:r>
            <w:r w:rsidR="004E0F20">
              <w:rPr>
                <w:rFonts w:ascii="Arial Narrow" w:eastAsia="Times New Roman" w:hAnsi="Arial Narrow" w:cs="Times New Roman"/>
                <w:sz w:val="22"/>
                <w:szCs w:val="22"/>
              </w:rPr>
              <w:br/>
            </w: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>do wykonywania pracy, jakie powinien posiadać skierowany bezrobotny</w:t>
            </w:r>
            <w:r w:rsidR="003F16E5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, opiekun </w:t>
            </w:r>
            <w:r w:rsidRPr="005E3DA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 </w:t>
            </w:r>
          </w:p>
          <w:p w:rsidR="007E503F" w:rsidRDefault="007E503F">
            <w:pPr>
              <w:pStyle w:val="Standard"/>
              <w:tabs>
                <w:tab w:val="left" w:pos="855"/>
              </w:tabs>
              <w:ind w:left="283" w:hanging="340"/>
              <w:rPr>
                <w:rFonts w:eastAsia="Times New Roman" w:cs="Times New Roman"/>
              </w:rPr>
            </w:pPr>
          </w:p>
          <w:p w:rsidR="007E503F" w:rsidRDefault="007E503F">
            <w:pPr>
              <w:pStyle w:val="Standard"/>
              <w:tabs>
                <w:tab w:val="left" w:pos="855"/>
              </w:tabs>
              <w:ind w:left="283" w:hanging="340"/>
              <w:rPr>
                <w:rFonts w:eastAsia="Times New Roman" w:cs="Times New Roman"/>
              </w:rPr>
            </w:pPr>
          </w:p>
          <w:p w:rsidR="007E503F" w:rsidRDefault="007E503F">
            <w:pPr>
              <w:pStyle w:val="Standard"/>
              <w:tabs>
                <w:tab w:val="left" w:pos="855"/>
              </w:tabs>
              <w:ind w:left="283" w:hanging="340"/>
              <w:rPr>
                <w:rFonts w:eastAsia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:rsidTr="004E0F20">
        <w:trPr>
          <w:trHeight w:val="1412"/>
        </w:trPr>
        <w:tc>
          <w:tcPr>
            <w:tcW w:w="4112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7E503F" w:rsidRPr="006D0053" w:rsidRDefault="00BC1653" w:rsidP="003F16E5">
            <w:pPr>
              <w:pStyle w:val="Standard"/>
              <w:numPr>
                <w:ilvl w:val="0"/>
                <w:numId w:val="20"/>
              </w:numPr>
              <w:tabs>
                <w:tab w:val="left" w:pos="8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Miejsce zatrudnienia / wykonywania pracy </w:t>
            </w:r>
          </w:p>
          <w:p w:rsidR="006D0053" w:rsidRDefault="006D0053" w:rsidP="006D0053">
            <w:pPr>
              <w:pStyle w:val="Standard"/>
              <w:tabs>
                <w:tab w:val="left" w:pos="855"/>
              </w:tabs>
              <w:ind w:left="-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7E503F" w:rsidRDefault="007E503F" w:rsidP="00AA471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:rsidR="007E503F" w:rsidRPr="00843489" w:rsidRDefault="007E503F" w:rsidP="009F715F">
      <w:pPr>
        <w:widowControl w:val="0"/>
        <w:tabs>
          <w:tab w:val="left" w:pos="7143"/>
          <w:tab w:val="right" w:leader="dot" w:pos="9045"/>
        </w:tabs>
        <w:ind w:left="-284"/>
        <w:jc w:val="both"/>
        <w:rPr>
          <w:rFonts w:ascii="Arial Narrow" w:hAnsi="Arial Narrow"/>
          <w:sz w:val="12"/>
          <w:szCs w:val="12"/>
        </w:rPr>
      </w:pPr>
    </w:p>
    <w:tbl>
      <w:tblPr>
        <w:tblStyle w:val="Tabela-Siatka"/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7E503F" w:rsidTr="009F715F">
        <w:trPr>
          <w:trHeight w:val="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7C33" w:rsidRPr="001D7B97" w:rsidRDefault="009D7C33" w:rsidP="009D7C33">
            <w:pPr>
              <w:pStyle w:val="Standard"/>
              <w:spacing w:before="57" w:after="57"/>
              <w:ind w:left="11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  <w:t xml:space="preserve">Przyjmuję do wiadomości, że </w:t>
            </w:r>
            <w:r w:rsidRPr="001D7B97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bidi="ar-SA"/>
              </w:rPr>
              <w:t>Powiatowy Urząd Pracy w Jaworznie</w:t>
            </w:r>
            <w:r w:rsidRPr="001D7B97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  <w:t>:</w:t>
            </w:r>
          </w:p>
          <w:p w:rsidR="009D7C33" w:rsidRPr="001D7B97" w:rsidRDefault="009D7C33" w:rsidP="009D7C33">
            <w:pPr>
              <w:pStyle w:val="Standard"/>
              <w:numPr>
                <w:ilvl w:val="0"/>
                <w:numId w:val="18"/>
              </w:numPr>
              <w:ind w:left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  <w:t xml:space="preserve">zastrzega sobie prawo do weryfikacji złożonych oświadczeń w systemach teleinformatycznych tut. Urzędu, </w:t>
            </w:r>
          </w:p>
          <w:p w:rsidR="009D7C33" w:rsidRPr="00910D0D" w:rsidRDefault="009D7C33" w:rsidP="009D7C33">
            <w:pPr>
              <w:pStyle w:val="Standard"/>
              <w:numPr>
                <w:ilvl w:val="0"/>
                <w:numId w:val="18"/>
              </w:numPr>
              <w:ind w:left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1D7B97">
              <w:rPr>
                <w:rFonts w:ascii="Arial Narrow" w:hAnsi="Arial Narrow" w:cs="Times New Roman"/>
                <w:color w:val="000000"/>
                <w:kern w:val="0"/>
                <w:sz w:val="22"/>
                <w:szCs w:val="22"/>
                <w:lang w:bidi="ar-SA"/>
              </w:rPr>
              <w:t xml:space="preserve">ma prawo żądania </w:t>
            </w:r>
            <w:r w:rsidRPr="001D7B97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informacji niezbędnych do udzielenia pomocy de minimis,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</w:t>
            </w:r>
          </w:p>
          <w:p w:rsidR="009D7C33" w:rsidRPr="00910D0D" w:rsidRDefault="009D7C33" w:rsidP="009D7C33">
            <w:pPr>
              <w:pStyle w:val="Standard"/>
              <w:numPr>
                <w:ilvl w:val="0"/>
                <w:numId w:val="18"/>
              </w:numPr>
              <w:ind w:left="426" w:hanging="426"/>
              <w:jc w:val="both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bidi="ar-SA"/>
              </w:rPr>
            </w:pPr>
            <w:r w:rsidRPr="00910D0D">
              <w:rPr>
                <w:rFonts w:ascii="Arial Narrow" w:hAnsi="Arial Narrow" w:cs="Times New Roman"/>
                <w:kern w:val="0"/>
                <w:sz w:val="22"/>
                <w:szCs w:val="22"/>
                <w:lang w:bidi="ar-SA"/>
              </w:rPr>
              <w:t>n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a podstawie art. 80 ustawy z dnia 20 marca 2025 r. o rynku pracy i służbach zatrudnienia publikuje na stronie internetowej urzędu wykaz pracodawców, przedsiębiorców i innych podmiotów, z którymi w okresie ostatnich 2 lat zawarto m.in. umowy </w:t>
            </w:r>
            <w:r w:rsidR="00972E0B">
              <w:rPr>
                <w:rFonts w:ascii="Arial Narrow" w:hAnsi="Arial Narrow"/>
                <w:color w:val="000000"/>
                <w:sz w:val="22"/>
                <w:szCs w:val="22"/>
              </w:rPr>
              <w:t xml:space="preserve">o 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>organizacj</w:t>
            </w:r>
            <w:r w:rsidR="00972E0B">
              <w:rPr>
                <w:rFonts w:ascii="Arial Narrow" w:hAnsi="Arial Narrow"/>
                <w:color w:val="000000"/>
                <w:sz w:val="22"/>
                <w:szCs w:val="22"/>
              </w:rPr>
              <w:t>ę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972E0B">
              <w:rPr>
                <w:rFonts w:ascii="Arial Narrow" w:hAnsi="Arial Narrow"/>
                <w:color w:val="000000"/>
                <w:sz w:val="22"/>
                <w:szCs w:val="22"/>
              </w:rPr>
              <w:t>prac interwencyjnych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</w:p>
          <w:p w:rsidR="009D7C33" w:rsidRPr="00910D0D" w:rsidRDefault="009D7C33" w:rsidP="009D7C33">
            <w:pPr>
              <w:pStyle w:val="Standard"/>
              <w:numPr>
                <w:ilvl w:val="0"/>
                <w:numId w:val="18"/>
              </w:numPr>
              <w:ind w:left="426" w:hanging="426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będzie monitorował przez </w:t>
            </w:r>
            <w:r w:rsidR="00A5532D">
              <w:rPr>
                <w:rFonts w:ascii="Arial Narrow" w:hAnsi="Arial Narrow"/>
                <w:color w:val="000000"/>
                <w:sz w:val="22"/>
                <w:szCs w:val="22"/>
              </w:rPr>
              <w:t xml:space="preserve">okres 180 dni </w:t>
            </w:r>
            <w:r w:rsidR="00E45138">
              <w:rPr>
                <w:rFonts w:ascii="Arial Narrow" w:hAnsi="Arial Narrow"/>
                <w:color w:val="000000"/>
                <w:sz w:val="22"/>
                <w:szCs w:val="22"/>
              </w:rPr>
              <w:t xml:space="preserve">od zakończenia </w:t>
            </w:r>
            <w:r w:rsidR="009D1C2D">
              <w:rPr>
                <w:rFonts w:ascii="Arial Narrow" w:hAnsi="Arial Narrow"/>
                <w:color w:val="000000"/>
                <w:sz w:val="22"/>
                <w:szCs w:val="22"/>
              </w:rPr>
              <w:t>wykonywania</w:t>
            </w:r>
            <w:r w:rsidR="00E45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prac interwencyjnych</w:t>
            </w:r>
            <w:r w:rsidR="00A5532D">
              <w:rPr>
                <w:rFonts w:ascii="Arial Narrow" w:hAnsi="Arial Narrow"/>
                <w:color w:val="000000"/>
                <w:sz w:val="22"/>
                <w:szCs w:val="22"/>
              </w:rPr>
              <w:t xml:space="preserve"> co najmniej</w:t>
            </w:r>
            <w:r w:rsidR="00E4513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A5532D">
              <w:rPr>
                <w:rFonts w:ascii="Arial Narrow" w:hAnsi="Arial Narrow"/>
                <w:color w:val="000000"/>
                <w:sz w:val="22"/>
                <w:szCs w:val="22"/>
              </w:rPr>
              <w:t>90 dniowe</w:t>
            </w:r>
            <w:r w:rsidRPr="00910D0D">
              <w:rPr>
                <w:rFonts w:ascii="Arial Narrow" w:hAnsi="Arial Narrow"/>
                <w:color w:val="000000"/>
                <w:sz w:val="22"/>
                <w:szCs w:val="22"/>
              </w:rPr>
              <w:t xml:space="preserve"> zatrudnienie skierowanej osoby </w:t>
            </w:r>
            <w:r w:rsidR="009D1C2D">
              <w:rPr>
                <w:rFonts w:ascii="Arial Narrow" w:hAnsi="Arial Narrow"/>
                <w:color w:val="000000"/>
                <w:sz w:val="22"/>
                <w:szCs w:val="22"/>
              </w:rPr>
              <w:t>w ramach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prac interwencyjnych.</w:t>
            </w:r>
          </w:p>
          <w:p w:rsidR="009D7C33" w:rsidRDefault="009D7C33" w:rsidP="009D7C33">
            <w:pPr>
              <w:pStyle w:val="Standard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</w:p>
          <w:p w:rsidR="009D7C33" w:rsidRPr="00827E2D" w:rsidRDefault="009D7C33" w:rsidP="009D7C33">
            <w:pPr>
              <w:pStyle w:val="Standard"/>
              <w:tabs>
                <w:tab w:val="left" w:pos="350"/>
              </w:tabs>
              <w:suppressAutoHyphens w:val="0"/>
              <w:ind w:left="275" w:hanging="263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Oświadczam, że informacje podane przeze mnie we wniosku oraz w załącznikach są prawdziwe.</w:t>
            </w: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br/>
              <w:t>Jestem świadomy odpowiedzialności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karnej </w:t>
            </w:r>
            <w:r w:rsidRPr="00827E2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za złożenie fałszywego oświadczenia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bidi="ar-SA"/>
              </w:rPr>
              <w:t>.</w:t>
            </w:r>
          </w:p>
          <w:p w:rsidR="009D7C33" w:rsidRDefault="009D7C33" w:rsidP="009D7C33">
            <w:pPr>
              <w:pStyle w:val="Standard"/>
              <w:tabs>
                <w:tab w:val="left" w:pos="350"/>
              </w:tabs>
              <w:suppressAutoHyphens w:val="0"/>
              <w:ind w:left="275" w:hanging="263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9D7C33" w:rsidRDefault="009D7C33" w:rsidP="009D7C33">
            <w:pPr>
              <w:pStyle w:val="Standard"/>
              <w:tabs>
                <w:tab w:val="left" w:pos="415"/>
              </w:tabs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9D7C33" w:rsidRDefault="009D7C33" w:rsidP="009D7C33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5049" w:right="1" w:hanging="11"/>
              <w:jc w:val="both"/>
              <w:rPr>
                <w:rFonts w:ascii="Arial Narrow" w:eastAsia="TimesNewRomanPSMT" w:hAnsi="Arial Narrow" w:cs="TimesNewRomanPSMT"/>
                <w:sz w:val="14"/>
                <w:szCs w:val="14"/>
              </w:rPr>
            </w:pPr>
            <w:r>
              <w:rPr>
                <w:rFonts w:ascii="Arial Narrow" w:eastAsia="TimesNewRomanPSMT" w:hAnsi="Arial Narrow" w:cs="TimesNewRomanPSMT"/>
                <w:sz w:val="14"/>
                <w:szCs w:val="14"/>
              </w:rPr>
              <w:t>........................................……...…………………….…………................................................</w:t>
            </w:r>
          </w:p>
          <w:p w:rsidR="00F82DA3" w:rsidRDefault="00F82DA3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(Podpis pracodawcy / przedsiębiorcy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br/>
              <w:t xml:space="preserve">lub </w:t>
            </w:r>
            <w:r w:rsidRPr="00DB42D3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osoby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uprawnionej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br/>
              <w:t>do reprezentowania pracodawcy / przedsiębiorcy)</w:t>
            </w:r>
          </w:p>
          <w:p w:rsidR="002617D1" w:rsidRDefault="002617D1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2617D1" w:rsidRPr="00DB42D3" w:rsidRDefault="002617D1" w:rsidP="00F82DA3">
            <w:pPr>
              <w:suppressAutoHyphens w:val="0"/>
              <w:ind w:left="5387" w:right="991"/>
              <w:jc w:val="center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</w:p>
          <w:p w:rsidR="009D7C33" w:rsidRDefault="002617D1" w:rsidP="00687C03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11" w:right="1" w:hanging="11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131445</wp:posOffset>
                      </wp:positionV>
                      <wp:extent cx="1950085" cy="0"/>
                      <wp:effectExtent l="0" t="0" r="31115" b="190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036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2C64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0.35pt" to="15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2617D1" w:rsidRPr="002617D1" w:rsidRDefault="002617D1" w:rsidP="002617D1">
            <w:pPr>
              <w:pStyle w:val="Default"/>
              <w:ind w:right="371"/>
              <w:rPr>
                <w:rFonts w:ascii="Arial Narrow" w:hAnsi="Arial Narrow" w:cs="Times New Roman"/>
                <w:sz w:val="16"/>
                <w:szCs w:val="16"/>
              </w:rPr>
            </w:pPr>
            <w:r w:rsidRPr="002617D1">
              <w:rPr>
                <w:rStyle w:val="Odwoanieprzypisukocowego"/>
                <w:rFonts w:ascii="Arial Narrow" w:hAnsi="Arial Narrow"/>
                <w:sz w:val="16"/>
                <w:szCs w:val="16"/>
              </w:rPr>
              <w:footnoteRef/>
            </w:r>
            <w:r w:rsidRPr="002617D1">
              <w:rPr>
                <w:rFonts w:ascii="Arial Narrow" w:hAnsi="Arial Narrow"/>
              </w:rPr>
              <w:t xml:space="preserve">    </w:t>
            </w:r>
            <w:r w:rsidRPr="002617D1">
              <w:rPr>
                <w:rFonts w:ascii="Arial Narrow" w:hAnsi="Arial Narrow"/>
                <w:sz w:val="16"/>
                <w:szCs w:val="16"/>
              </w:rPr>
              <w:t>zgodnie z art. 2 pkt 16 ustawy z dnia 12 maja 2025 r. o rynku pracy i służbach zatrudnienia - opiekun osoby niepełnosprawnej – oznacza to :</w:t>
            </w:r>
          </w:p>
          <w:p w:rsidR="002617D1" w:rsidRPr="002617D1" w:rsidRDefault="002617D1" w:rsidP="002617D1">
            <w:pPr>
              <w:pStyle w:val="Akapitzlist"/>
              <w:numPr>
                <w:ilvl w:val="1"/>
                <w:numId w:val="4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matkę lub ojca, </w:t>
            </w:r>
          </w:p>
          <w:p w:rsidR="002617D1" w:rsidRPr="002617D1" w:rsidRDefault="002617D1" w:rsidP="009F715F">
            <w:pPr>
              <w:pStyle w:val="Akapitzlist"/>
              <w:numPr>
                <w:ilvl w:val="1"/>
                <w:numId w:val="4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4" w:right="371" w:hanging="359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opiekuna faktycznego dziecka, przez którego rozumie się osobę faktycznie opiekującą się dzieckiem, jeżeli wy-stąpiła z wnioskiem do sądu </w:t>
            </w:r>
            <w:r w:rsidR="009F715F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                     </w:t>
            </w: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 xml:space="preserve">opiekuńczego o przysposobienie dziecka, </w:t>
            </w:r>
          </w:p>
          <w:p w:rsidR="002617D1" w:rsidRPr="002617D1" w:rsidRDefault="002617D1" w:rsidP="00AF5B29">
            <w:pPr>
              <w:pStyle w:val="Akapitzlist"/>
              <w:numPr>
                <w:ilvl w:val="1"/>
                <w:numId w:val="4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t>rodzinę zastępczą spokrewnioną albo rodzinę zastępczą niezawodową w rozumieniu ustawy z dnia 9 czerwca 2011 r. o wspieraniu rodziny i systemie pieczy zastępczej (Dz. U. z 2025 r. poz. 49),  rodzica zastępczego zawodowego albo prowadzącego rodzinny dom dziecka niepobierającego z tego tytułu wy-nagrodzenia w przypadkach, o których mowa w art. 54 ust. 6 oraz art. 62 ust. 4 ustawy z dnia 9 czerwca 2011 r. o wspieraniu rodziny</w:t>
            </w:r>
            <w:r w:rsidRPr="002617D1">
              <w:rPr>
                <w:rFonts w:ascii="Arial Narrow" w:hAnsi="Arial Narrow" w:cs="Times New Roman"/>
                <w:color w:val="000000"/>
                <w:kern w:val="0"/>
                <w:sz w:val="16"/>
                <w:szCs w:val="16"/>
                <w:lang w:bidi="ar-SA"/>
              </w:rPr>
              <w:br/>
              <w:t>i systemie pieczy zastępczej</w:t>
            </w:r>
          </w:p>
          <w:p w:rsidR="002617D1" w:rsidRPr="002617D1" w:rsidRDefault="002617D1" w:rsidP="002617D1">
            <w:pPr>
              <w:pStyle w:val="Akapitzlist"/>
              <w:pageBreakBefore/>
              <w:numPr>
                <w:ilvl w:val="1"/>
                <w:numId w:val="4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małżonka, </w:t>
            </w:r>
          </w:p>
          <w:p w:rsidR="002617D1" w:rsidRPr="002617D1" w:rsidRDefault="002617D1" w:rsidP="002617D1">
            <w:pPr>
              <w:pStyle w:val="Akapitzlist"/>
              <w:numPr>
                <w:ilvl w:val="1"/>
                <w:numId w:val="4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55" w:right="371"/>
              <w:jc w:val="both"/>
              <w:textAlignment w:val="auto"/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</w:pP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inną osobę, na której zgodnie z przepisami ustawy z dnia 25 lutego 1964 r. – Kodeks rodzinny i opiekuńczy (Dz. U. z 2023 r. poz. 2809) ciąży obowiązek alimentacyjny, z wyjątkiem osób o znacznym stopniu niepełnosprawności </w:t>
            </w:r>
          </w:p>
          <w:p w:rsidR="009D7C33" w:rsidRPr="002617D1" w:rsidRDefault="002617D1" w:rsidP="002617D1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229" w:right="371" w:hanging="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– opiekującą się dzieckiem z orzeczeniem o niepełnosprawności łącznie ze wskazaniami: konieczności stałej lub długo-trwałej opieki lub pomocy innej osoby w związku ze znacznie ograniczoną możliwością samodzielnej egzystencji oraz konieczności stałego współudziału na  co dzień opiekuna dziecka </w:t>
            </w:r>
            <w:r w:rsidR="009F715F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 xml:space="preserve">            </w:t>
            </w:r>
            <w:r w:rsidRPr="002617D1">
              <w:rPr>
                <w:rFonts w:ascii="Arial Narrow" w:hAnsi="Arial Narrow" w:cs="Times New Roman"/>
                <w:kern w:val="0"/>
                <w:sz w:val="16"/>
                <w:szCs w:val="16"/>
                <w:lang w:bidi="ar-SA"/>
              </w:rPr>
              <w:t>w procesie jego leczenia, rehabilitacji i edukacji, lub osobą niepełnosprawną ze znacznym stopniem niepełnosprawności</w:t>
            </w:r>
          </w:p>
          <w:p w:rsidR="00420194" w:rsidRDefault="00420194" w:rsidP="009D7C33">
            <w:pPr>
              <w:suppressAutoHyphens w:val="0"/>
              <w:ind w:left="4423"/>
              <w:jc w:val="both"/>
              <w:textAlignment w:val="auto"/>
              <w:rPr>
                <w:sz w:val="20"/>
                <w:szCs w:val="20"/>
              </w:rPr>
            </w:pPr>
          </w:p>
        </w:tc>
      </w:tr>
      <w:tr w:rsidR="00583478" w:rsidTr="009F715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7C33" w:rsidRPr="005F5D6C" w:rsidRDefault="009D7C33" w:rsidP="005F5D6C">
            <w:pPr>
              <w:suppressAutoHyphens w:val="0"/>
              <w:spacing w:before="100" w:beforeAutospacing="1"/>
              <w:ind w:left="36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5F5D6C">
              <w:rPr>
                <w:rFonts w:ascii="Arial Narrow" w:eastAsia="Times New Roman" w:hAnsi="Arial Narrow" w:cs="Liberation Serif"/>
                <w:b/>
                <w:bCs/>
                <w:color w:val="000000"/>
                <w:kern w:val="0"/>
                <w:u w:val="single"/>
                <w:lang w:eastAsia="pl-PL" w:bidi="ar-SA"/>
              </w:rPr>
              <w:t>Załączniki do wniosku:</w:t>
            </w:r>
          </w:p>
          <w:p w:rsidR="009D7C33" w:rsidRPr="00AF165F" w:rsidRDefault="009D7C33" w:rsidP="00616BBA">
            <w:pPr>
              <w:pStyle w:val="Standard"/>
              <w:tabs>
                <w:tab w:val="left" w:pos="415"/>
              </w:tabs>
              <w:ind w:left="229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:rsidR="009D7C33" w:rsidRPr="00077500" w:rsidRDefault="009D7C33" w:rsidP="00F07F5E">
            <w:pPr>
              <w:pStyle w:val="Akapitzlist"/>
              <w:numPr>
                <w:ilvl w:val="0"/>
                <w:numId w:val="46"/>
              </w:numPr>
              <w:suppressAutoHyphens w:val="0"/>
              <w:spacing w:after="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077500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Oświadczenie stanowiące załącznik Nr 1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i Nr 2 do wniosku.</w:t>
            </w:r>
          </w:p>
          <w:p w:rsidR="009D7C33" w:rsidRPr="00F30DF9" w:rsidRDefault="009D7C33" w:rsidP="00F07F5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 xml:space="preserve">Umowę spółki cywilnej w przypadku wnioskodawców wykonujących działalność w tej formie.  </w:t>
            </w:r>
          </w:p>
          <w:p w:rsidR="009D7C33" w:rsidRPr="00F30DF9" w:rsidRDefault="009D7C33" w:rsidP="00F07F5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F30DF9">
              <w:rPr>
                <w:rFonts w:ascii="Arial Narrow" w:hAnsi="Arial Narrow"/>
              </w:rPr>
              <w:t>okument potwierdzając</w:t>
            </w:r>
            <w:r>
              <w:rPr>
                <w:rFonts w:ascii="Arial Narrow" w:hAnsi="Arial Narrow"/>
              </w:rPr>
              <w:t>y</w:t>
            </w:r>
            <w:r w:rsidRPr="00F30DF9">
              <w:rPr>
                <w:rFonts w:ascii="Arial Narrow" w:hAnsi="Arial Narrow"/>
              </w:rPr>
              <w:t xml:space="preserve"> prowadzenie działalności w miejscu zatrudnienia skierowanej osoby, jeżeli nie jest ono określone w dokumencie rejestrowym.</w:t>
            </w:r>
          </w:p>
          <w:p w:rsidR="009D7C33" w:rsidRDefault="009D7C33" w:rsidP="00F07F5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Arial Narrow" w:hAnsi="Arial Narrow"/>
              </w:rPr>
            </w:pPr>
            <w:r w:rsidRPr="00AF165F">
              <w:rPr>
                <w:rFonts w:ascii="Arial Narrow" w:hAnsi="Arial Narrow"/>
              </w:rPr>
              <w:t xml:space="preserve">Pełnomocnictwo do reprezentowania </w:t>
            </w:r>
            <w:r w:rsidR="00D47328">
              <w:rPr>
                <w:rFonts w:ascii="Arial Narrow" w:hAnsi="Arial Narrow"/>
              </w:rPr>
              <w:t>p</w:t>
            </w:r>
            <w:r w:rsidRPr="00F30DF9">
              <w:rPr>
                <w:rFonts w:ascii="Arial Narrow" w:hAnsi="Arial Narrow"/>
              </w:rPr>
              <w:t xml:space="preserve">racodawcy lub </w:t>
            </w:r>
            <w:r w:rsidR="00D47328">
              <w:rPr>
                <w:rFonts w:ascii="Arial Narrow" w:hAnsi="Arial Narrow"/>
              </w:rPr>
              <w:t>p</w:t>
            </w:r>
            <w:r w:rsidRPr="00F30DF9">
              <w:rPr>
                <w:rFonts w:ascii="Arial Narrow" w:hAnsi="Arial Narrow"/>
              </w:rPr>
              <w:t>rzedsiębiorcy</w:t>
            </w:r>
            <w:r w:rsidRPr="00AF165F">
              <w:rPr>
                <w:rFonts w:ascii="Arial Narrow" w:hAnsi="Arial Narrow"/>
              </w:rPr>
              <w:t>, określające jego zakres i podpisane przez osoby uprawnione do reprezentacji.</w:t>
            </w:r>
            <w:r w:rsidRPr="00077500">
              <w:rPr>
                <w:rFonts w:ascii="Arial Narrow" w:hAnsi="Arial Narrow"/>
              </w:rPr>
              <w:t xml:space="preserve"> </w:t>
            </w:r>
            <w:r w:rsidRPr="00984439">
              <w:rPr>
                <w:rFonts w:ascii="Arial Narrow" w:hAnsi="Arial Narrow"/>
              </w:rPr>
              <w:t>Pełnomocnictwo należy przedłożyć w oryginale, w postaci notarialnie potwierdzonej kopii lub kopii potwierdzonej za zgodność z oryginałem</w:t>
            </w:r>
            <w:r>
              <w:rPr>
                <w:rFonts w:ascii="Arial Narrow" w:hAnsi="Arial Narrow"/>
              </w:rPr>
              <w:t xml:space="preserve"> </w:t>
            </w:r>
            <w:r w:rsidRPr="00984439">
              <w:rPr>
                <w:rFonts w:ascii="Arial Narrow" w:hAnsi="Arial Narrow"/>
              </w:rPr>
              <w:t>przez osobę lub o</w:t>
            </w:r>
            <w:r>
              <w:rPr>
                <w:rFonts w:ascii="Arial Narrow" w:hAnsi="Arial Narrow"/>
              </w:rPr>
              <w:t>soby udzielające pełnomocnictwa.</w:t>
            </w:r>
            <w:r>
              <w:rPr>
                <w:rFonts w:ascii="Arial Narrow" w:hAnsi="Arial Narrow"/>
              </w:rPr>
              <w:br/>
            </w:r>
            <w:r w:rsidRPr="00077500">
              <w:rPr>
                <w:rFonts w:ascii="Arial Narrow" w:hAnsi="Arial Narrow"/>
              </w:rPr>
              <w:t>W przypadku wniosku złożonego w formie elektronicznej, pełnomocnictwo należy dołączyć podpisane elektronicznie przez osobę lub osoby udzielające pełnomocnictwa. P</w:t>
            </w:r>
            <w:r w:rsidRPr="00077500">
              <w:rPr>
                <w:rFonts w:ascii="Arial Narrow" w:hAnsi="Arial Narrow" w:cs="Arial"/>
              </w:rPr>
              <w:t xml:space="preserve">ełnomocnictwo nie jest wymagane, jeżeli osoba podpisująca wniosek jest upoważniona z imienia i nazwiska do reprezentowania </w:t>
            </w:r>
            <w:r>
              <w:rPr>
                <w:rFonts w:ascii="Arial Narrow" w:hAnsi="Arial Narrow" w:cs="Arial"/>
              </w:rPr>
              <w:t>wnioskodawcy</w:t>
            </w:r>
            <w:r w:rsidRPr="00077500">
              <w:rPr>
                <w:rFonts w:ascii="Arial Narrow" w:hAnsi="Arial Narrow"/>
              </w:rPr>
              <w:t xml:space="preserve"> </w:t>
            </w:r>
            <w:r w:rsidR="00CF41B6">
              <w:rPr>
                <w:rFonts w:ascii="Arial Narrow" w:hAnsi="Arial Narrow"/>
              </w:rPr>
              <w:t xml:space="preserve">                                    </w:t>
            </w:r>
            <w:r w:rsidRPr="00077500">
              <w:rPr>
                <w:rFonts w:ascii="Arial Narrow" w:hAnsi="Arial Narrow" w:cs="Arial"/>
              </w:rPr>
              <w:t>w dokumencie rejestrowym</w:t>
            </w:r>
          </w:p>
          <w:p w:rsidR="009D7C33" w:rsidRPr="00F30DF9" w:rsidRDefault="009D7C33" w:rsidP="00F07F5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>W przypadku ubiegającego się o pomoc de minimis „Formularz informacji przedstawianych przy ubieganiu się</w:t>
            </w:r>
            <w:r w:rsidRPr="00F30DF9">
              <w:rPr>
                <w:rFonts w:ascii="Arial Narrow" w:hAnsi="Arial Narrow"/>
              </w:rPr>
              <w:br/>
              <w:t>o pomoc de minimis”  - (należy uzupełnić część A, część C, część D i część E formularza).</w:t>
            </w:r>
          </w:p>
          <w:p w:rsidR="009D7C33" w:rsidRPr="00F30DF9" w:rsidRDefault="009D7C33" w:rsidP="00F07F5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>W przypadku ubiegającego się o pomoc de minimis w sektorze rolnym lub w sektorze rybołówstwa i akwakultury  „Formularz informacji przedstawianych przy ubieganiu się o pomoc de minimis w rolnictwie lub rybołówstwie” .</w:t>
            </w:r>
          </w:p>
          <w:p w:rsidR="009D7C33" w:rsidRPr="00F30DF9" w:rsidRDefault="009D7C33" w:rsidP="00F07F5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Arial Narrow" w:hAnsi="Arial Narrow"/>
              </w:rPr>
            </w:pPr>
            <w:r w:rsidRPr="00F30DF9">
              <w:rPr>
                <w:rFonts w:ascii="Arial Narrow" w:hAnsi="Arial Narrow"/>
              </w:rPr>
              <w:t>Zgłoszenie krajowej oferty pracy</w:t>
            </w:r>
            <w:r w:rsidR="00F74733">
              <w:rPr>
                <w:rFonts w:ascii="Arial Narrow" w:hAnsi="Arial Narrow"/>
              </w:rPr>
              <w:t xml:space="preserve"> stanowiące załącznik Nr 3 do wniosku</w:t>
            </w:r>
            <w:r w:rsidRPr="00F30DF9">
              <w:rPr>
                <w:rFonts w:ascii="Arial Narrow" w:hAnsi="Arial Narrow"/>
              </w:rPr>
              <w:t>.</w:t>
            </w:r>
          </w:p>
          <w:p w:rsidR="009D7C33" w:rsidRDefault="009D7C33" w:rsidP="00616BBA">
            <w:pPr>
              <w:pStyle w:val="Standard"/>
              <w:tabs>
                <w:tab w:val="left" w:pos="453"/>
              </w:tabs>
              <w:ind w:left="229"/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tbl>
            <w:tblPr>
              <w:tblStyle w:val="Tabela-Siatka"/>
              <w:tblW w:w="1001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018"/>
            </w:tblGrid>
            <w:tr w:rsidR="009D7C33" w:rsidTr="00D47328">
              <w:tc>
                <w:tcPr>
                  <w:tcW w:w="10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9D7C33" w:rsidRDefault="009D7C33" w:rsidP="005F5D6C">
                  <w:pPr>
                    <w:pStyle w:val="Textbody"/>
                    <w:widowControl w:val="0"/>
                    <w:tabs>
                      <w:tab w:val="left" w:leader="dot" w:pos="10217"/>
                    </w:tabs>
                    <w:ind w:left="360" w:right="1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9706" w:type="dxa"/>
              <w:shd w:val="clear" w:color="auto" w:fill="BFBFBF" w:themeFill="background1" w:themeFillShade="BF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706"/>
            </w:tblGrid>
            <w:tr w:rsidR="009D7C33" w:rsidRPr="00E4260F" w:rsidTr="00D47328">
              <w:trPr>
                <w:trHeight w:val="147"/>
              </w:trPr>
              <w:tc>
                <w:tcPr>
                  <w:tcW w:w="9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 w:themeFill="background1" w:themeFillShade="BF"/>
                </w:tcPr>
                <w:p w:rsidR="009D7C33" w:rsidRPr="00AF0F0C" w:rsidRDefault="00D47328" w:rsidP="005F5D6C">
                  <w:pPr>
                    <w:pStyle w:val="Standard"/>
                    <w:tabs>
                      <w:tab w:val="left" w:pos="650"/>
                    </w:tabs>
                    <w:ind w:left="360" w:right="340"/>
                    <w:rPr>
                      <w:rFonts w:ascii="Arial Narrow" w:eastAsia="Times New Roman" w:hAnsi="Arial Narrow" w:cs="Times New Roman"/>
                      <w:b/>
                      <w:color w:val="000000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</w:rPr>
                    <w:t>Dodatkowe i</w:t>
                  </w:r>
                  <w:r w:rsidR="009D7C33" w:rsidRPr="00AF0F0C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</w:rPr>
                    <w:t xml:space="preserve">nformacje </w:t>
                  </w:r>
                </w:p>
              </w:tc>
            </w:tr>
          </w:tbl>
          <w:p w:rsidR="009D7C33" w:rsidRDefault="009D7C33" w:rsidP="00616BBA">
            <w:pPr>
              <w:pStyle w:val="Standard"/>
              <w:spacing w:before="57" w:after="57"/>
              <w:ind w:left="229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</w:p>
          <w:p w:rsidR="00D47328" w:rsidRPr="00D40B2F" w:rsidRDefault="00D47328" w:rsidP="005F5D6C">
            <w:pPr>
              <w:pStyle w:val="Akapitzlist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Starosta na podstawie zawartej umowy zwraca pracodawcy, który zatrudnił w ramach prac interwencyjnych                       w pełnym wymiarze czasu pracy na okres od 3 do 12 miesięcy skierowanych bezrobotnych, część kosztów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poniesionych na wynagrodzenia, nagrody oraz składki na ubezpieczenia społeczne skierowanych bezrobotnych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w wysokości uprzednio uzgodnionej, nieprzekraczającej jednak kwoty minimalnego wynagrodzenia za pracę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za każdego bezrobotnego, obowiązującej w ostatnim dniu zatrudnienia każdego rozliczanego miesiąca. </w:t>
            </w:r>
          </w:p>
          <w:p w:rsidR="00D47328" w:rsidRPr="00D40B2F" w:rsidRDefault="00D47328" w:rsidP="005F5D6C">
            <w:pPr>
              <w:pStyle w:val="Akapitzlist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Bezrobotny może być skierowany do prac interwencyjnych do przedsiębiorcy niezatrudniającego pracownika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na zasadach przewidzianych dla pracodawców. </w:t>
            </w:r>
          </w:p>
          <w:p w:rsidR="00D47328" w:rsidRPr="00D40B2F" w:rsidRDefault="00D47328" w:rsidP="005F5D6C">
            <w:pPr>
              <w:pStyle w:val="Akapitzlist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Starosta, kierując bezrobotnego do prac interwencyjnych, bierze pod uwagę jego wiek, stan zdrowia oraz rodzaje uprzednio wykonywanej pracy. </w:t>
            </w:r>
          </w:p>
          <w:p w:rsidR="00D47328" w:rsidRPr="00D40B2F" w:rsidRDefault="00D47328" w:rsidP="005F5D6C">
            <w:pPr>
              <w:pStyle w:val="Akapitzlist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Pracodawca stosownie do zawartej umowy, zatrudnia skierowanego bezrobotnego przez okres refundacji 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                    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wynagrodzeń i składek na ubezpieczenia społeczne oraz przez połowę okresu przysługiwania refundacji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br/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>po</w:t>
            </w:r>
            <w:r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 </w:t>
            </w: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zakończeniu okresu tej refundacji. </w:t>
            </w:r>
          </w:p>
          <w:p w:rsidR="00D47328" w:rsidRPr="00D40B2F" w:rsidRDefault="00D47328" w:rsidP="005F5D6C">
            <w:pPr>
              <w:pStyle w:val="Akapitzlist"/>
              <w:numPr>
                <w:ilvl w:val="0"/>
                <w:numId w:val="48"/>
              </w:numPr>
              <w:suppressAutoHyphens w:val="0"/>
              <w:autoSpaceDE w:val="0"/>
              <w:autoSpaceDN w:val="0"/>
              <w:adjustRightInd w:val="0"/>
              <w:spacing w:after="0"/>
              <w:jc w:val="both"/>
              <w:textAlignment w:val="auto"/>
              <w:rPr>
                <w:rFonts w:ascii="Arial Narrow" w:hAnsi="Arial Narrow" w:cs="Times New Roman"/>
                <w:color w:val="000000"/>
                <w:kern w:val="0"/>
                <w:lang w:bidi="ar-SA"/>
              </w:rPr>
            </w:pPr>
            <w:r w:rsidRPr="00D40B2F">
              <w:rPr>
                <w:rFonts w:ascii="Arial Narrow" w:hAnsi="Arial Narrow" w:cs="Times New Roman"/>
                <w:color w:val="000000"/>
                <w:kern w:val="0"/>
                <w:lang w:bidi="ar-SA"/>
              </w:rPr>
              <w:t xml:space="preserve">Starosta nie może skierować bezrobotnego do prac interwencyjnych, jeżeli w okresie ostatnich 90 dni bezrobotny był zatrudniony w ramach tych prac u danego pracodawcy. </w:t>
            </w:r>
          </w:p>
          <w:p w:rsidR="009D7C33" w:rsidRDefault="009D7C33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B71171" w:rsidRDefault="00B71171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B71171" w:rsidRDefault="00B71171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B71171" w:rsidRDefault="00B71171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Default="00D47328" w:rsidP="00616BBA">
            <w:pPr>
              <w:pStyle w:val="Textbody"/>
              <w:widowControl w:val="0"/>
              <w:tabs>
                <w:tab w:val="left" w:leader="dot" w:pos="10217"/>
              </w:tabs>
              <w:ind w:left="229" w:right="1" w:hanging="11"/>
              <w:jc w:val="both"/>
              <w:rPr>
                <w:sz w:val="20"/>
                <w:szCs w:val="20"/>
              </w:rPr>
            </w:pPr>
          </w:p>
          <w:p w:rsidR="00D47328" w:rsidRPr="00F07F5E" w:rsidRDefault="00D47328" w:rsidP="00F07F5E">
            <w:pPr>
              <w:suppressAutoHyphens w:val="0"/>
              <w:spacing w:before="100" w:beforeAutospacing="1"/>
              <w:ind w:left="360"/>
              <w:jc w:val="center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F07F5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  <w:t>Klauzula informacyjna</w:t>
            </w:r>
          </w:p>
          <w:p w:rsidR="00D47328" w:rsidRPr="00F07F5E" w:rsidRDefault="00D47328" w:rsidP="00F07F5E">
            <w:pPr>
              <w:suppressAutoHyphens w:val="0"/>
              <w:spacing w:before="100" w:beforeAutospacing="1"/>
              <w:ind w:left="360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Zgodnie z art. 13 ust. 1 i 2 rozporządzenia Parlamentu Europejskiego i Rady (UE) 2016/679 z dnia 27 kwietnia 2016 r.</w:t>
            </w:r>
            <w:r w:rsidR="00C7132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 sprawie ochrony osób fizycznych w związku z przetwarzaniem danych osobowych i w sprawie </w:t>
            </w:r>
            <w:r w:rsidR="00C7132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       </w:t>
            </w:r>
            <w:r w:rsidRP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swobodnego przepływu takich danych oraz uchylenia dyrektywy 95/46/WE (ogólne rozporządzenie o ochronie </w:t>
            </w:r>
            <w:r w:rsidR="00C7132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</w:t>
            </w:r>
            <w:r w:rsidRP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danych) (Dz. Urz. UE. z dnia 04.05.2016 r. L 119/1), dalej jako „RODO”, Powiatowy Urząd Pracy w Jaworznie</w:t>
            </w:r>
            <w:r w:rsidR="00C71322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</w:t>
            </w:r>
            <w:r w:rsidRP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informuje, iż</w:t>
            </w:r>
            <w:r w:rsidRPr="00F07F5E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: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Administratorem Danych Osobowych jest Powiatowy Urząd Pracy w Jaworznie, z siedzibą w Jaworznie,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przy ul. Północnej 9b; Administrującym danymi osobowymi w imieniu Powiatowego Urzędu Pracy w Jaworznie jest Dyrektor Powiatowego Urzędu Pracy;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 Inspektorem Ochrony Danych można skontaktować się telefonicznie pod nr 32 618 19 37 lub poprzez e-mail iod@jaworzno.praca.gov.pl w każdej sprawie dotyczącej przetwarzania Pani/Pana danych;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osobowe przetwarzane są w celu wykonywania przez PUP w Jaworznie zadań ustawowych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w zakresie promocji zatrudnienia, łagodzenia skutków bezrobocia oraz aktywizacji zawodowej,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a dotyczących </w:t>
            </w:r>
            <w:r w:rsid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realizacji zadań obejmujących przyznawanie refundacji części kosztów poniesionych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na wynagrodzenie, </w:t>
            </w:r>
            <w:r w:rsidR="009F715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nagrody składki na ubezpieczenie społeczne bezrobotnych w związku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z zatrudnieniem w ramach prac </w:t>
            </w:r>
            <w:r w:rsidR="009F715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interwencyjnych 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Przetwarzanie Pani/Pana danych jest niezbędne do wypełnienia obowiązku prawnego ciążącego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na administratorze oraz wykonania zadań realizowanych w interesie publicznym lub w ramach sprawowania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władzy publicznej powierzonej ADO, zgodnie z art. 6 ust. 1 lit. c), e) RODO. Podstawy prawne do przetwarzania danych osobowych to m.in: ustawa z dnia 20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marca 2025r.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o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rynku pracy i służbach zatrudni</w:t>
            </w:r>
            <w:r w:rsidR="0055616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enia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ustawa z dnia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30 kwietnia 2004 r. o postępowaniu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sprawach dotyczących pomocy publicznej oraz akty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wykonawcze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do ww. ustaw. Ponadto,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gdy będzie zawarta umowa cywilno–prawna w ramach określonej formy pomocy, </w:t>
            </w:r>
            <w:r w:rsidR="009F715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to dane przetwarzane będą również w celu wykonania postanowień tej umowy i dochodzenia roszczeń lub obrony przed roszczeniami wynikającymi z zawartej umowy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-na podstawie art. 6 ust. 1 lit. b) RODO;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Poza danymi osobowymi pozyskanymi bezpośrednio od Pani/Pana, PUP Jaworzno będzie przetwarzał także dane,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do których ma dostęp na podstawie przepisów prawa, w szczególności  dotyczy to danych zawartych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Aplikacji Centralnej , rejestrach CEIDG, KRS, REGON oraz innych rejestrach publicznych;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Odbiorcami Pani/Pana danych osobowych będą podmioty uprawnione do uzyskania danych osobowych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podstawie przepisów prawa; podmioty które przetwarzają dane wyłącznie zgodnie z poleceniami administratora (dostawcy systemów informatycznych i usług IT, operatorzy pocztowi, komornicy, powiatowa rada rynku pracy, banki w zakresie realizacji płatności);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Pani/Pana dane osobowe będą przetwarzane wyłącznie przez okres niezbędny do realizacji celu przetwarzania danych osobowych oraz przechowywane zgodnie z kategorią archiwalną wynikająca z Jednolitego Rzeczowego Wykazu Akt dla Powiatowego Urzędu Pracy w Jaworznie;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Przysługuje Pani/Panu: prawo dostępu do treści swoich danych, prawo ich sprostowania, prawo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do usunięcia, prawo do ograniczenia przetwarzania, prawo do przenoszenia danych, prawo wniesienia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sprzeciwu. Powyższe realizowane będzie każdorazowo poprzez złożenie pisemnego wniosku;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Ma Pani/Pan prawo wniesienia skargi do organu nadzorczego – Prezesa Urzędu Ochrony Danych Osobowych gdy uzna Pani/Pan, iż przetwarzanie danych osobowych narusza przepisy ogólnego rozporządzenia o ochronie danych osobowych z dnia 27 kwietnia 2016 r.;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Pani/Pana dane osobowe nie będą przekazywane do państwa trzeciego ani do organizacji międzynarodowej;</w:t>
            </w:r>
          </w:p>
          <w:p w:rsidR="00D47328" w:rsidRPr="00305A05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Pani/Pana dane nie będą podlegały zautomatyzowanemu podejmowaniu decyzji w tym profilowaniu, o którym mowa w art. 22 ust. 1 i 4  RODO;</w:t>
            </w:r>
          </w:p>
          <w:p w:rsidR="00D47328" w:rsidRDefault="00D47328" w:rsidP="00F07F5E">
            <w:pPr>
              <w:numPr>
                <w:ilvl w:val="0"/>
                <w:numId w:val="47"/>
              </w:numPr>
              <w:suppressAutoHyphens w:val="0"/>
              <w:spacing w:before="100" w:beforeAutospacing="1"/>
              <w:jc w:val="both"/>
              <w:textAlignment w:val="auto"/>
              <w:rPr>
                <w:sz w:val="20"/>
                <w:szCs w:val="20"/>
              </w:rPr>
            </w:pP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 celu realizacji zadań ustawowych podanie przez Panią/Pana danych osobowych jest niezbędne. </w:t>
            </w:r>
            <w:r w:rsid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Odmowa </w:t>
            </w:r>
            <w:r w:rsid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udostępnienia danych skutkować będzie brakiem możliwości wykonania określonych zadań </w:t>
            </w:r>
            <w:r w:rsid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   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przewidzianych </w:t>
            </w:r>
            <w:r w:rsidR="00F07F5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  <w:r w:rsidRPr="00305A0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przepisami prawa;</w:t>
            </w:r>
          </w:p>
        </w:tc>
      </w:tr>
    </w:tbl>
    <w:p w:rsidR="00D003D6" w:rsidRDefault="00D003D6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:rsidR="00B71171" w:rsidRDefault="00B71171" w:rsidP="00B71171">
      <w:pPr>
        <w:tabs>
          <w:tab w:val="right" w:pos="9326"/>
        </w:tabs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>Załącznik Nr 1</w:t>
      </w:r>
    </w:p>
    <w:p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do wniosku o </w:t>
      </w:r>
      <w:r w:rsidRPr="00D2680F">
        <w:rPr>
          <w:rFonts w:ascii="Arial Narrow" w:eastAsia="NSimSun" w:hAnsi="Arial Narrow" w:cs="Arial"/>
          <w:bCs/>
          <w:sz w:val="20"/>
          <w:szCs w:val="20"/>
        </w:rPr>
        <w:t>organizację</w:t>
      </w:r>
    </w:p>
    <w:p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NSimSun" w:hAnsi="Arial Narrow" w:cs="Arial"/>
          <w:bCs/>
          <w:sz w:val="20"/>
          <w:szCs w:val="20"/>
        </w:rPr>
        <w:t>prac interwencyjnych</w:t>
      </w:r>
    </w:p>
    <w:p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leader="dot" w:pos="13931"/>
        </w:tabs>
        <w:jc w:val="center"/>
        <w:rPr>
          <w:rFonts w:ascii="Arial Narrow" w:eastAsia="Times New Roman" w:hAnsi="Arial Narrow" w:cs="Times New Roman"/>
          <w:b/>
          <w:bCs/>
          <w:color w:val="000000"/>
        </w:rPr>
      </w:pPr>
      <w:r w:rsidRPr="00CD3D6C">
        <w:rPr>
          <w:rFonts w:ascii="Arial Narrow" w:eastAsia="Times New Roman" w:hAnsi="Arial Narrow" w:cs="Times New Roman"/>
          <w:b/>
          <w:bCs/>
          <w:color w:val="000000"/>
        </w:rPr>
        <w:t xml:space="preserve">Oświadczenie </w:t>
      </w:r>
      <w:r>
        <w:rPr>
          <w:rFonts w:ascii="Arial Narrow" w:hAnsi="Arial Narrow"/>
          <w:b/>
          <w:bCs/>
        </w:rPr>
        <w:t xml:space="preserve">wnioskodawcy </w:t>
      </w:r>
    </w:p>
    <w:p w:rsidR="00B71171" w:rsidRPr="00CD3D6C" w:rsidRDefault="00B71171" w:rsidP="00B7117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:rsidR="00B71171" w:rsidRDefault="00B71171" w:rsidP="00B71171">
      <w:pPr>
        <w:pStyle w:val="Standard"/>
        <w:spacing w:before="57" w:after="57"/>
        <w:ind w:left="142"/>
        <w:jc w:val="both"/>
        <w:rPr>
          <w:rFonts w:ascii="Arial Narrow" w:eastAsia="Times New Roman" w:hAnsi="Arial Narrow" w:cs="Times New Roman"/>
          <w:b/>
          <w:bCs/>
        </w:rPr>
      </w:pPr>
    </w:p>
    <w:p w:rsidR="00B71171" w:rsidRDefault="00B71171" w:rsidP="00B71171">
      <w:pPr>
        <w:pStyle w:val="Standard"/>
        <w:spacing w:before="57" w:after="57"/>
        <w:ind w:left="142"/>
        <w:jc w:val="both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Times New Roman"/>
          <w:b/>
          <w:bCs/>
        </w:rPr>
        <w:t>Oświadczam  że:</w:t>
      </w:r>
    </w:p>
    <w:p w:rsidR="00B71171" w:rsidRPr="00B71171" w:rsidRDefault="00B71171" w:rsidP="00B71171">
      <w:pPr>
        <w:pStyle w:val="western"/>
        <w:numPr>
          <w:ilvl w:val="0"/>
          <w:numId w:val="34"/>
        </w:numPr>
        <w:spacing w:before="0" w:beforeAutospacing="0" w:after="0" w:afterAutospacing="0" w:line="276" w:lineRule="auto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B71171">
        <w:rPr>
          <w:rFonts w:ascii="Arial Narrow" w:hAnsi="Arial Narrow"/>
          <w:b w:val="0"/>
          <w:sz w:val="22"/>
          <w:szCs w:val="22"/>
        </w:rPr>
        <w:t>znana jest mi treść i spełniam warunki określone w art. 135,137 -139 ustawy</w:t>
      </w:r>
      <w:r w:rsidRPr="00B71171">
        <w:rPr>
          <w:rFonts w:ascii="Arial Narrow" w:hAnsi="Arial Narrow"/>
          <w:b w:val="0"/>
          <w:bCs w:val="0"/>
          <w:sz w:val="22"/>
          <w:szCs w:val="22"/>
        </w:rPr>
        <w:t>,</w:t>
      </w:r>
    </w:p>
    <w:p w:rsidR="00B71171" w:rsidRPr="00B71171" w:rsidRDefault="00B71171" w:rsidP="00B71171">
      <w:pPr>
        <w:pStyle w:val="western"/>
        <w:numPr>
          <w:ilvl w:val="0"/>
          <w:numId w:val="34"/>
        </w:numPr>
        <w:spacing w:before="0" w:beforeAutospacing="0" w:after="0" w:afterAutospacing="0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B71171">
        <w:rPr>
          <w:rFonts w:ascii="Arial Narrow" w:hAnsi="Arial Narrow"/>
          <w:b w:val="0"/>
          <w:sz w:val="22"/>
          <w:szCs w:val="22"/>
        </w:rPr>
        <w:t>zobowiązuję się do utrzymania w zatrudnieniu skierowanego bezrobotnego po zakończeniu refundacji części</w:t>
      </w:r>
      <w:r w:rsidRPr="00B71171">
        <w:rPr>
          <w:rFonts w:ascii="Arial Narrow" w:hAnsi="Arial Narrow"/>
          <w:b w:val="0"/>
          <w:sz w:val="22"/>
          <w:szCs w:val="22"/>
        </w:rPr>
        <w:br/>
        <w:t>kosztów poniesionych na wynagrodzenia, nagrody i składki na ubezpieczenia społeczne w ramach prac</w:t>
      </w:r>
      <w:r w:rsidRPr="00B71171">
        <w:rPr>
          <w:rFonts w:ascii="Arial Narrow" w:hAnsi="Arial Narrow"/>
          <w:b w:val="0"/>
          <w:sz w:val="22"/>
          <w:szCs w:val="22"/>
        </w:rPr>
        <w:br/>
        <w:t>interwencyjnych przez połowę okresu przysługiwania okresu refundacji pod rygorem zwrotu uzyskanej pomocy wraz z odsetkami ustawowymi naliczonymi od całości uzyskanej pomocy od dnia otrzymania pierwszej refundacji,</w:t>
      </w:r>
    </w:p>
    <w:p w:rsidR="00B71171" w:rsidRPr="00B71171" w:rsidRDefault="00B71171" w:rsidP="00B71171">
      <w:pPr>
        <w:pStyle w:val="western"/>
        <w:numPr>
          <w:ilvl w:val="0"/>
          <w:numId w:val="34"/>
        </w:numPr>
        <w:spacing w:before="0" w:beforeAutospacing="0" w:after="0" w:afterAutospacing="0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B71171">
        <w:rPr>
          <w:rFonts w:ascii="Arial Narrow" w:hAnsi="Arial Narrow"/>
          <w:b w:val="0"/>
          <w:sz w:val="22"/>
          <w:szCs w:val="22"/>
        </w:rPr>
        <w:t>dołożę wszelkich starań, aby utrzymać w zatrudnieniu przez okres co najmniej 90 dni w okresie 180 dni skierowanej osoby po zakończeniu przez nią wykonywania umowy w ramach prac interwencyjnych,</w:t>
      </w:r>
    </w:p>
    <w:p w:rsidR="00B71171" w:rsidRPr="00B71171" w:rsidRDefault="00B71171" w:rsidP="00B71171">
      <w:pPr>
        <w:pStyle w:val="Standard"/>
        <w:numPr>
          <w:ilvl w:val="0"/>
          <w:numId w:val="34"/>
        </w:numPr>
        <w:tabs>
          <w:tab w:val="left" w:pos="426"/>
        </w:tabs>
        <w:autoSpaceDN w:val="0"/>
        <w:ind w:left="426" w:hanging="284"/>
        <w:jc w:val="both"/>
        <w:textAlignment w:val="auto"/>
        <w:rPr>
          <w:rStyle w:val="markedcontent"/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>zalegam / nie zalegam *</w:t>
      </w:r>
      <w:r w:rsidRPr="00B71171">
        <w:rPr>
          <w:rFonts w:ascii="Arial Narrow" w:hAnsi="Arial Narrow"/>
          <w:sz w:val="22"/>
          <w:szCs w:val="22"/>
        </w:rPr>
        <w:t xml:space="preserve"> w dniu złożenia wniosku z wypłacaniem </w:t>
      </w:r>
      <w:r w:rsidRPr="00B71171">
        <w:rPr>
          <w:rStyle w:val="markedcontent"/>
          <w:rFonts w:ascii="Arial Narrow" w:hAnsi="Arial Narrow"/>
          <w:sz w:val="22"/>
          <w:szCs w:val="22"/>
        </w:rPr>
        <w:t>wynagrodzeń pracownikom oraz</w:t>
      </w:r>
      <w:r w:rsidRPr="00B71171">
        <w:rPr>
          <w:rStyle w:val="markedcontent"/>
          <w:rFonts w:ascii="Arial Narrow" w:hAnsi="Arial Narrow"/>
          <w:sz w:val="22"/>
          <w:szCs w:val="22"/>
        </w:rPr>
        <w:br/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:rsidR="00B71171" w:rsidRPr="00B71171" w:rsidRDefault="00B71171" w:rsidP="00B71171">
      <w:pPr>
        <w:pStyle w:val="Standard"/>
        <w:numPr>
          <w:ilvl w:val="0"/>
          <w:numId w:val="34"/>
        </w:numPr>
        <w:tabs>
          <w:tab w:val="left" w:pos="426"/>
        </w:tabs>
        <w:autoSpaceDN w:val="0"/>
        <w:ind w:left="426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 xml:space="preserve">zalegam / nie zalegam * </w:t>
      </w:r>
      <w:r w:rsidRPr="00B71171">
        <w:rPr>
          <w:rFonts w:ascii="Arial Narrow" w:hAnsi="Arial Narrow"/>
          <w:bCs/>
          <w:sz w:val="22"/>
          <w:szCs w:val="22"/>
        </w:rPr>
        <w:t>w dniu złożenia wniosku z</w:t>
      </w:r>
      <w:r w:rsidRPr="00B7117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71171">
        <w:rPr>
          <w:rFonts w:ascii="Arial Narrow" w:hAnsi="Arial Narrow"/>
          <w:bCs/>
          <w:sz w:val="22"/>
          <w:szCs w:val="22"/>
        </w:rPr>
        <w:t>opłacaniem należnych składek na ubezpieczenie społeczne rolników lub na ubezpieczenie zdrowotne,</w:t>
      </w:r>
    </w:p>
    <w:p w:rsidR="00B71171" w:rsidRPr="00B71171" w:rsidRDefault="00B71171" w:rsidP="00B71171">
      <w:pPr>
        <w:pStyle w:val="Standard"/>
        <w:numPr>
          <w:ilvl w:val="0"/>
          <w:numId w:val="34"/>
        </w:numPr>
        <w:tabs>
          <w:tab w:val="left" w:pos="426"/>
        </w:tabs>
        <w:autoSpaceDN w:val="0"/>
        <w:ind w:left="426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>zalegam / nie zalegam *</w:t>
      </w:r>
      <w:r w:rsidRPr="00B71171">
        <w:rPr>
          <w:rFonts w:ascii="Arial Narrow" w:hAnsi="Arial Narrow"/>
          <w:sz w:val="22"/>
          <w:szCs w:val="22"/>
        </w:rPr>
        <w:t xml:space="preserve"> w dniu złożenia wniosku z opłacaniem innych danin publicznych,</w:t>
      </w:r>
    </w:p>
    <w:p w:rsidR="00B71171" w:rsidRPr="00B71171" w:rsidRDefault="00B71171" w:rsidP="00B71171">
      <w:pPr>
        <w:pStyle w:val="Standard"/>
        <w:numPr>
          <w:ilvl w:val="0"/>
          <w:numId w:val="34"/>
        </w:numPr>
        <w:tabs>
          <w:tab w:val="left" w:pos="426"/>
        </w:tabs>
        <w:autoSpaceDN w:val="0"/>
        <w:ind w:hanging="578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sz w:val="22"/>
          <w:szCs w:val="22"/>
        </w:rPr>
        <w:t>z</w:t>
      </w:r>
      <w:r w:rsidRPr="00B71171">
        <w:rPr>
          <w:rFonts w:ascii="Arial Narrow" w:hAnsi="Arial Narrow"/>
          <w:b/>
          <w:bCs/>
          <w:sz w:val="22"/>
          <w:szCs w:val="22"/>
        </w:rPr>
        <w:t xml:space="preserve">alegam / nie zalegam * </w:t>
      </w:r>
      <w:r w:rsidRPr="00B71171">
        <w:rPr>
          <w:rFonts w:ascii="Arial Narrow" w:hAnsi="Arial Narrow"/>
          <w:bCs/>
          <w:sz w:val="22"/>
          <w:szCs w:val="22"/>
        </w:rPr>
        <w:t>w dniu</w:t>
      </w:r>
      <w:r w:rsidRPr="00B7117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71171">
        <w:rPr>
          <w:rFonts w:ascii="Arial Narrow" w:hAnsi="Arial Narrow"/>
          <w:bCs/>
          <w:sz w:val="22"/>
          <w:szCs w:val="22"/>
        </w:rPr>
        <w:t>złożenia wniosku z opłacaniem zobowiązań podatkowych,</w:t>
      </w:r>
    </w:p>
    <w:p w:rsidR="00B71171" w:rsidRPr="00B71171" w:rsidRDefault="00B71171" w:rsidP="00B71171">
      <w:pPr>
        <w:pStyle w:val="Standard"/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sz w:val="22"/>
          <w:szCs w:val="22"/>
        </w:rPr>
        <w:t>w</w:t>
      </w:r>
      <w:r w:rsidRPr="00B71171">
        <w:rPr>
          <w:rFonts w:ascii="Arial Narrow" w:hAnsi="Arial Narrow"/>
          <w:iCs/>
          <w:sz w:val="22"/>
          <w:szCs w:val="22"/>
        </w:rPr>
        <w:t xml:space="preserve"> okresie trzech lat poprzedzających</w:t>
      </w:r>
      <w:r w:rsidRPr="00B71171">
        <w:rPr>
          <w:rFonts w:ascii="Arial Narrow" w:hAnsi="Arial Narrow"/>
          <w:sz w:val="22"/>
          <w:szCs w:val="22"/>
        </w:rPr>
        <w:t xml:space="preserve"> dzień złożenia wniosku o refundację:</w:t>
      </w:r>
    </w:p>
    <w:p w:rsidR="00B71171" w:rsidRPr="00B71171" w:rsidRDefault="00B71171" w:rsidP="00B71171">
      <w:p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 w:cs="Times New Roman"/>
          <w:b/>
          <w:bCs/>
          <w:kern w:val="0"/>
          <w:sz w:val="22"/>
          <w:szCs w:val="22"/>
          <w:lang w:bidi="ar-SA"/>
        </w:rPr>
        <w:t xml:space="preserve">nie otrzymał / otrzymał / nie dotyczy * 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>pomoc de minimis, pomoc de minimis w rolnictwie lub rybołówstwie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br/>
      </w:r>
    </w:p>
    <w:p w:rsidR="00B71171" w:rsidRPr="00B71171" w:rsidRDefault="00B71171" w:rsidP="00B71171">
      <w:p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sz w:val="22"/>
          <w:szCs w:val="22"/>
        </w:rPr>
        <w:t xml:space="preserve">w łącznej wysokości ………………………………………………………… </w:t>
      </w:r>
      <w:r w:rsidRPr="00B71171">
        <w:rPr>
          <w:rFonts w:ascii="Arial Narrow" w:hAnsi="Arial Narrow"/>
          <w:iCs/>
          <w:sz w:val="22"/>
          <w:szCs w:val="22"/>
        </w:rPr>
        <w:t>PLN, co stanowi</w:t>
      </w:r>
      <w:r w:rsidRPr="00B71171">
        <w:rPr>
          <w:rFonts w:ascii="Arial Narrow" w:hAnsi="Arial Narrow"/>
          <w:i/>
          <w:iCs/>
          <w:sz w:val="22"/>
          <w:szCs w:val="22"/>
        </w:rPr>
        <w:t xml:space="preserve"> </w:t>
      </w:r>
      <w:r w:rsidRPr="00B71171">
        <w:rPr>
          <w:rFonts w:ascii="Arial Narrow" w:hAnsi="Arial Narrow"/>
          <w:sz w:val="22"/>
          <w:szCs w:val="22"/>
        </w:rPr>
        <w:t>………........................................................................ EURO,</w:t>
      </w:r>
    </w:p>
    <w:p w:rsidR="00B71171" w:rsidRPr="00B71171" w:rsidRDefault="00B71171" w:rsidP="00B71171">
      <w:pPr>
        <w:pStyle w:val="Standard"/>
        <w:numPr>
          <w:ilvl w:val="0"/>
          <w:numId w:val="34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 w:cs="Arial"/>
          <w:color w:val="000000"/>
          <w:kern w:val="0"/>
          <w:sz w:val="22"/>
          <w:szCs w:val="22"/>
          <w:lang w:bidi="ar-SA"/>
        </w:rPr>
      </w:pPr>
      <w:r w:rsidRPr="00B71171">
        <w:rPr>
          <w:rFonts w:ascii="Arial Narrow" w:hAnsi="Arial Narrow" w:cs="Times New Roman"/>
          <w:b/>
          <w:bCs/>
          <w:kern w:val="0"/>
          <w:sz w:val="22"/>
          <w:szCs w:val="22"/>
          <w:lang w:bidi="ar-SA"/>
        </w:rPr>
        <w:t xml:space="preserve">otrzymał / nie otrzymał / nie dotyczy * 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t>inną pomoc ze środków publicznych, niezależnie od jej formy i źródła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br/>
        <w:t>pochodzenia, w tym ze środków z budżetu Unii Europejskiej, udzieloną w odniesieniu do tych samych kosztów</w:t>
      </w:r>
      <w:r w:rsidRPr="00B71171">
        <w:rPr>
          <w:rFonts w:ascii="Arial Narrow" w:hAnsi="Arial Narrow" w:cs="Times New Roman"/>
          <w:kern w:val="0"/>
          <w:sz w:val="22"/>
          <w:szCs w:val="22"/>
          <w:lang w:bidi="ar-SA"/>
        </w:rPr>
        <w:br/>
        <w:t>kwalifikujących się do objęcia pomocą,</w:t>
      </w:r>
    </w:p>
    <w:p w:rsidR="00B71171" w:rsidRPr="00B71171" w:rsidRDefault="00B71171" w:rsidP="00B71171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  <w:r w:rsidRPr="00B71171">
        <w:rPr>
          <w:rFonts w:ascii="Arial Narrow" w:hAnsi="Arial Narrow" w:cs="Arial"/>
          <w:b/>
          <w:color w:val="000000"/>
          <w:kern w:val="0"/>
          <w:lang w:bidi="ar-SA"/>
        </w:rPr>
        <w:t>ciąży / nie ciąży *</w:t>
      </w:r>
      <w:r w:rsidRPr="00B71171">
        <w:rPr>
          <w:rFonts w:ascii="Arial Narrow" w:hAnsi="Arial Narrow" w:cs="Arial"/>
          <w:color w:val="000000"/>
          <w:kern w:val="0"/>
          <w:lang w:bidi="ar-SA"/>
        </w:rPr>
        <w:t xml:space="preserve"> na mnie/podmiocie obowiązek zwrotu pomocy wynikający z decyzji Komisji Europejskiej uznającej pomoc za niezgodną z prawem,</w:t>
      </w:r>
    </w:p>
    <w:p w:rsidR="00B71171" w:rsidRDefault="00B71171" w:rsidP="00B71171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  <w:r w:rsidRPr="00B71171">
        <w:rPr>
          <w:rFonts w:ascii="Arial Narrow" w:hAnsi="Arial Narrow" w:cs="Times New Roman"/>
          <w:b/>
          <w:kern w:val="0"/>
          <w:lang w:bidi="ar-SA"/>
        </w:rPr>
        <w:t>spełnia / nie spełnia / nie dotyczy *</w:t>
      </w:r>
      <w:r w:rsidRPr="00B71171">
        <w:rPr>
          <w:rFonts w:ascii="Arial Narrow" w:hAnsi="Arial Narrow" w:cs="Times New Roman"/>
          <w:kern w:val="0"/>
          <w:lang w:bidi="ar-SA"/>
        </w:rPr>
        <w:t xml:space="preserve"> warunki do otrzymania pomocy de minimis </w:t>
      </w:r>
      <w:r w:rsidRPr="00B71171">
        <w:rPr>
          <w:rStyle w:val="Odwoanieprzypisudolnego"/>
          <w:rFonts w:ascii="Arial Narrow" w:hAnsi="Arial Narrow" w:cs="Times New Roman"/>
          <w:kern w:val="0"/>
          <w:lang w:bidi="ar-SA"/>
        </w:rPr>
        <w:footnoteReference w:id="1"/>
      </w:r>
      <w:r w:rsidRPr="00B71171">
        <w:rPr>
          <w:rFonts w:ascii="Arial Narrow" w:hAnsi="Arial Narrow" w:cs="Times New Roman"/>
          <w:kern w:val="0"/>
          <w:lang w:bidi="ar-SA"/>
        </w:rPr>
        <w:t>,</w:t>
      </w:r>
    </w:p>
    <w:p w:rsidR="00B71171" w:rsidRDefault="00B71171" w:rsidP="00B71171">
      <w:pPr>
        <w:suppressAutoHyphens w:val="0"/>
        <w:autoSpaceDE w:val="0"/>
        <w:autoSpaceDN w:val="0"/>
        <w:adjustRightInd w:val="0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</w:p>
    <w:p w:rsidR="00B71171" w:rsidRDefault="00B71171" w:rsidP="00B71171">
      <w:pPr>
        <w:suppressAutoHyphens w:val="0"/>
        <w:autoSpaceDE w:val="0"/>
        <w:autoSpaceDN w:val="0"/>
        <w:adjustRightInd w:val="0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</w:p>
    <w:p w:rsidR="00B71171" w:rsidRPr="00B71171" w:rsidRDefault="00B71171" w:rsidP="00B71171">
      <w:pPr>
        <w:suppressAutoHyphens w:val="0"/>
        <w:autoSpaceDE w:val="0"/>
        <w:autoSpaceDN w:val="0"/>
        <w:adjustRightInd w:val="0"/>
        <w:jc w:val="both"/>
        <w:textAlignment w:val="auto"/>
        <w:rPr>
          <w:rFonts w:ascii="Arial Narrow" w:hAnsi="Arial Narrow" w:cs="Times New Roman"/>
          <w:kern w:val="0"/>
          <w:lang w:bidi="ar-SA"/>
        </w:rPr>
      </w:pPr>
    </w:p>
    <w:p w:rsidR="00B71171" w:rsidRPr="00B71171" w:rsidRDefault="00B71171" w:rsidP="00B71171">
      <w:pPr>
        <w:pStyle w:val="Standard"/>
        <w:numPr>
          <w:ilvl w:val="0"/>
          <w:numId w:val="34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B71171">
        <w:rPr>
          <w:rFonts w:ascii="Arial Narrow" w:hAnsi="Arial Narrow"/>
          <w:b/>
          <w:bCs/>
          <w:sz w:val="22"/>
          <w:szCs w:val="22"/>
        </w:rPr>
        <w:t xml:space="preserve">jestem / nie jestem * </w:t>
      </w:r>
      <w:r w:rsidRPr="00B71171">
        <w:rPr>
          <w:rFonts w:ascii="Arial Narrow" w:hAnsi="Arial Narrow"/>
          <w:bCs/>
          <w:sz w:val="22"/>
          <w:szCs w:val="22"/>
        </w:rPr>
        <w:t>powiązany osobowo, organizacyjnie, gospodarczo lub finansowo z osobami fizycznymi</w:t>
      </w:r>
      <w:r w:rsidRPr="00B71171">
        <w:rPr>
          <w:rFonts w:ascii="Arial Narrow" w:hAnsi="Arial Narrow"/>
          <w:bCs/>
          <w:sz w:val="22"/>
          <w:szCs w:val="22"/>
        </w:rPr>
        <w:br/>
        <w:t>i prawnymi, podmiotami i organizacjami, wobec, których zastosowano zakaz udostępniania funduszy, środków</w:t>
      </w:r>
      <w:r w:rsidRPr="00B71171">
        <w:rPr>
          <w:rFonts w:ascii="Arial Narrow" w:hAnsi="Arial Narrow"/>
          <w:bCs/>
          <w:sz w:val="22"/>
          <w:szCs w:val="22"/>
        </w:rPr>
        <w:br/>
        <w:t>finansowych lub zasobów gospodarczych oraz udzielania wsparcia, w związku z agresją Federacji Rosyjskie</w:t>
      </w:r>
      <w:r w:rsidRPr="00B71171">
        <w:rPr>
          <w:rFonts w:ascii="Arial Narrow" w:hAnsi="Arial Narrow"/>
          <w:bCs/>
          <w:sz w:val="22"/>
          <w:szCs w:val="22"/>
        </w:rPr>
        <w:br/>
        <w:t>na Ukrainę, wpisanymi na / do:</w:t>
      </w:r>
    </w:p>
    <w:p w:rsidR="00B71171" w:rsidRPr="00D2680F" w:rsidRDefault="00B71171" w:rsidP="00B71171">
      <w:pPr>
        <w:pStyle w:val="Standard"/>
        <w:numPr>
          <w:ilvl w:val="0"/>
          <w:numId w:val="28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 xml:space="preserve">listę osób i podmiotów objętych sankcjami prowadzona w Biuletynie Informacji Publicznej Ministerstwa Spraw Wewnętrznych i Administracji na stronie internetowej </w:t>
      </w:r>
      <w:hyperlink r:id="rId12" w:history="1">
        <w:r w:rsidRPr="00D2680F">
          <w:rPr>
            <w:rStyle w:val="Hipercze"/>
            <w:rFonts w:ascii="Arial Narrow" w:hAnsi="Arial Narrow"/>
            <w:sz w:val="22"/>
            <w:szCs w:val="22"/>
          </w:rPr>
          <w:t>https://www.gov.pl/web/mswia/lista-osob-i-podmiotow-objetych-sankcjami</w:t>
        </w:r>
      </w:hyperlink>
      <w:r w:rsidRPr="00D2680F">
        <w:rPr>
          <w:rFonts w:ascii="Arial Narrow" w:hAnsi="Arial Narrow"/>
          <w:sz w:val="22"/>
          <w:szCs w:val="22"/>
        </w:rPr>
        <w:t xml:space="preserve">, </w:t>
      </w:r>
    </w:p>
    <w:p w:rsidR="00B71171" w:rsidRPr="00D2680F" w:rsidRDefault="00B71171" w:rsidP="00B71171">
      <w:pPr>
        <w:pStyle w:val="Standard"/>
        <w:numPr>
          <w:ilvl w:val="0"/>
          <w:numId w:val="28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>wykazu osób, o których mowa w Załączniku I rozporządzenia rady (WE) nr 765/2006 z dnia 18 maja 2006r. dotyczącego środków ograniczonych w związku z sytuacją ma Białorusi i udziałem Białorusi w agresji Rosji wobec Ukrainy,</w:t>
      </w:r>
    </w:p>
    <w:p w:rsidR="00B71171" w:rsidRPr="00D2680F" w:rsidRDefault="00B71171" w:rsidP="00B71171">
      <w:pPr>
        <w:pStyle w:val="Standard"/>
        <w:numPr>
          <w:ilvl w:val="0"/>
          <w:numId w:val="28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D2680F">
        <w:rPr>
          <w:rFonts w:ascii="Arial Narrow" w:hAnsi="Arial Narrow"/>
          <w:sz w:val="22"/>
          <w:szCs w:val="22"/>
        </w:rPr>
        <w:t xml:space="preserve"> wykazu osób fizycznych i prawnych, podmiotów i organów, o których mowa w załączniku I rozporządzenia  Rady (UE) nr 269/2014 z dnia 17 marca 2014 r. w sprawie środków ograniczających w odniesieniu do działań podważających integralność terytorialną, suwerenność i niezależność Ukrainy lub im zagrażających.</w:t>
      </w:r>
    </w:p>
    <w:p w:rsidR="00B71171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:rsidR="00B71171" w:rsidRDefault="00B71171" w:rsidP="00B71171">
      <w:pPr>
        <w:suppressAutoHyphens w:val="0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</w:p>
    <w:p w:rsidR="00B71171" w:rsidRPr="00DA6B5D" w:rsidRDefault="00B71171" w:rsidP="00B71171">
      <w:pPr>
        <w:suppressAutoHyphens w:val="0"/>
        <w:ind w:left="142"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DA6B5D">
        <w:rPr>
          <w:rFonts w:ascii="Arial Narrow" w:eastAsia="Times New Roman" w:hAnsi="Arial Narrow" w:cs="Times New Roman"/>
          <w:b/>
          <w:color w:val="000000"/>
          <w:kern w:val="0"/>
          <w:sz w:val="22"/>
          <w:szCs w:val="22"/>
          <w:lang w:eastAsia="pl-PL" w:bidi="ar-SA"/>
        </w:rPr>
        <w:t xml:space="preserve">Dodatkowo w przypadku podmiotów sektora publicznego oświadczam, iż podmiot ten </w:t>
      </w:r>
      <w:r w:rsidRPr="00DA6B5D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(uzupełnia wyłącznie podmiot sektora publicznego):</w:t>
      </w:r>
    </w:p>
    <w:p w:rsidR="00B71171" w:rsidRPr="00DA6B5D" w:rsidRDefault="00B71171" w:rsidP="00B71171">
      <w:pPr>
        <w:pStyle w:val="Akapitzlist"/>
        <w:numPr>
          <w:ilvl w:val="0"/>
          <w:numId w:val="43"/>
        </w:numPr>
        <w:suppressAutoHyphens w:val="0"/>
        <w:spacing w:after="0"/>
        <w:ind w:left="709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 xml:space="preserve">prowadzi / nie prowadzi 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* równocześnie działalność gospodarczą</w:t>
      </w:r>
      <w:r w:rsidRPr="00DA6B5D">
        <w:rPr>
          <w:rStyle w:val="Odwoanieprzypisudolnego"/>
          <w:rFonts w:ascii="Arial Narrow" w:eastAsia="Times New Roman" w:hAnsi="Arial Narrow" w:cs="Times New Roman"/>
          <w:color w:val="000000"/>
          <w:kern w:val="0"/>
          <w:lang w:eastAsia="pl-PL" w:bidi="ar-SA"/>
        </w:rPr>
        <w:footnoteReference w:id="2"/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oraz działalność nie mającą charakteru gospodarczego,</w:t>
      </w:r>
    </w:p>
    <w:p w:rsidR="00B71171" w:rsidRPr="00DA6B5D" w:rsidRDefault="00B71171" w:rsidP="00B71171">
      <w:pPr>
        <w:pStyle w:val="Akapitzlist"/>
        <w:numPr>
          <w:ilvl w:val="0"/>
          <w:numId w:val="43"/>
        </w:numPr>
        <w:suppressAutoHyphens w:val="0"/>
        <w:spacing w:after="0"/>
        <w:ind w:left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zatrudnienie skierowanego bezrobotnego w ramach prac interwencyjnych nastąpi w zakresie działalności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</w: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>gospodarczej / działalności nie mającej charakteru gospodarczego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*</w:t>
      </w:r>
    </w:p>
    <w:p w:rsidR="00B71171" w:rsidRPr="00DA6B5D" w:rsidRDefault="00B71171" w:rsidP="00B71171">
      <w:pPr>
        <w:pStyle w:val="Akapitzlist"/>
        <w:numPr>
          <w:ilvl w:val="0"/>
          <w:numId w:val="43"/>
        </w:numPr>
        <w:suppressAutoHyphens w:val="0"/>
        <w:spacing w:after="0"/>
        <w:ind w:left="709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DA6B5D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>prowadzi / nie prowadzi *</w:t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rozdzielność rachunkową</w:t>
      </w:r>
      <w:r w:rsidRPr="00DA6B5D">
        <w:rPr>
          <w:rStyle w:val="Odwoanieprzypisudolnego"/>
          <w:rFonts w:ascii="Arial Narrow" w:eastAsia="Times New Roman" w:hAnsi="Arial Narrow" w:cs="Times New Roman"/>
          <w:color w:val="000000"/>
          <w:kern w:val="0"/>
          <w:lang w:eastAsia="pl-PL" w:bidi="ar-SA"/>
        </w:rPr>
        <w:footnoteReference w:id="3"/>
      </w:r>
      <w:r w:rsidRPr="00DA6B5D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pomiędzy działalnością o charakterze gospodarczym a działalnością nie mającą charakteru gospodarczego.</w:t>
      </w:r>
    </w:p>
    <w:p w:rsidR="00B71171" w:rsidRDefault="00B71171" w:rsidP="00B71171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</w:p>
    <w:p w:rsidR="00B71171" w:rsidRPr="00827E2D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Oświadczam, że informacje podane przeze mnie we wniosku oraz w załącznikach są prawdziwe.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br/>
        <w:t>Jestem świadomy odpowiedzialności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karnej 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za złożenie fałszywego oświadczenia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.</w:t>
      </w:r>
    </w:p>
    <w:p w:rsidR="00B71171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B71171" w:rsidRDefault="00B71171" w:rsidP="00B71171">
      <w:pPr>
        <w:pStyle w:val="Standard"/>
        <w:tabs>
          <w:tab w:val="left" w:pos="415"/>
        </w:tabs>
        <w:ind w:left="3969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B71171" w:rsidRDefault="00B71171" w:rsidP="00B71171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>* niepotrzebne skreślić</w:t>
      </w:r>
    </w:p>
    <w:p w:rsidR="00B71171" w:rsidRDefault="00B71171" w:rsidP="00B71171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B71171" w:rsidRDefault="00B71171" w:rsidP="00B71171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B71171" w:rsidRDefault="00B71171" w:rsidP="00B71171">
      <w:pPr>
        <w:pStyle w:val="Standard"/>
        <w:tabs>
          <w:tab w:val="left" w:pos="415"/>
        </w:tabs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B71171" w:rsidRPr="00F82DA3" w:rsidRDefault="00B71171" w:rsidP="00B71171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jc w:val="both"/>
        <w:rPr>
          <w:rFonts w:ascii="Arial Narrow" w:eastAsia="TimesNewRomanPSMT" w:hAnsi="Arial Narrow" w:cs="TimesNewRomanPSMT"/>
          <w:sz w:val="12"/>
          <w:szCs w:val="12"/>
        </w:rPr>
      </w:pPr>
      <w:r w:rsidRPr="00F82DA3">
        <w:rPr>
          <w:rFonts w:ascii="Arial Narrow" w:eastAsia="TimesNewRomanPSMT" w:hAnsi="Arial Narrow" w:cs="TimesNewRomanPSMT"/>
          <w:sz w:val="12"/>
          <w:szCs w:val="12"/>
        </w:rPr>
        <w:t>........................................……...…………………….…………................................................</w:t>
      </w:r>
    </w:p>
    <w:p w:rsidR="00B71171" w:rsidRPr="00DB42D3" w:rsidRDefault="00B71171" w:rsidP="00B71171">
      <w:pPr>
        <w:suppressAutoHyphens w:val="0"/>
        <w:ind w:left="5387" w:right="991"/>
        <w:jc w:val="center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(Podpis pracodawcy / przedsiębiorcy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 xml:space="preserve">lub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osoby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uprawnionej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>do reprezentowania pracodawcy / przedsiębiorcy)</w:t>
      </w:r>
    </w:p>
    <w:p w:rsidR="00B71171" w:rsidRDefault="00B71171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B71171" w:rsidRDefault="00B71171" w:rsidP="00B71171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</w:p>
    <w:p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>Załącznik Nr 2</w:t>
      </w:r>
    </w:p>
    <w:p w:rsidR="00B71171" w:rsidRPr="00D2680F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do wniosku o </w:t>
      </w:r>
      <w:r w:rsidRPr="00D2680F">
        <w:rPr>
          <w:rFonts w:ascii="Arial Narrow" w:eastAsia="NSimSun" w:hAnsi="Arial Narrow" w:cs="Arial"/>
          <w:bCs/>
          <w:sz w:val="20"/>
          <w:szCs w:val="20"/>
        </w:rPr>
        <w:t>organizację</w:t>
      </w:r>
    </w:p>
    <w:p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D2680F">
        <w:rPr>
          <w:rFonts w:ascii="Arial Narrow" w:eastAsia="NSimSun" w:hAnsi="Arial Narrow" w:cs="Arial"/>
          <w:bCs/>
          <w:sz w:val="20"/>
          <w:szCs w:val="20"/>
        </w:rPr>
        <w:t>prac interwencyjnych</w:t>
      </w:r>
    </w:p>
    <w:p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171" w:rsidRPr="00E82CFA" w:rsidTr="00091F32">
        <w:tc>
          <w:tcPr>
            <w:tcW w:w="9628" w:type="dxa"/>
            <w:shd w:val="clear" w:color="auto" w:fill="D9D9D9" w:themeFill="background1" w:themeFillShade="D9"/>
          </w:tcPr>
          <w:p w:rsidR="00B71171" w:rsidRPr="00E82CFA" w:rsidRDefault="00B71171" w:rsidP="00091F32">
            <w:pPr>
              <w:tabs>
                <w:tab w:val="left" w:leader="dot" w:pos="13931"/>
              </w:tabs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82CF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Oświadczenie </w:t>
            </w:r>
            <w:r>
              <w:rPr>
                <w:rFonts w:ascii="Arial Narrow" w:hAnsi="Arial Narrow"/>
                <w:b/>
                <w:bCs/>
              </w:rPr>
              <w:t>wnioskodawcy</w:t>
            </w:r>
            <w:r w:rsidRPr="00E82CF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, </w:t>
            </w:r>
            <w:r w:rsidRPr="00E82CFA">
              <w:rPr>
                <w:rFonts w:ascii="Arial Narrow" w:hAnsi="Arial Narrow"/>
                <w:b/>
              </w:rPr>
              <w:t>osoby reprezentującej wnioskodawcę i osoby zarządzającej wnioskodawcą</w:t>
            </w:r>
          </w:p>
          <w:p w:rsidR="00B71171" w:rsidRPr="00E82CFA" w:rsidRDefault="00B71171" w:rsidP="00091F32">
            <w:pPr>
              <w:tabs>
                <w:tab w:val="left" w:leader="dot" w:pos="13931"/>
              </w:tabs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</w:tbl>
    <w:p w:rsidR="00B71171" w:rsidRPr="00E82CFA" w:rsidRDefault="00B71171" w:rsidP="00B71171">
      <w:pPr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:rsidR="00B71171" w:rsidRPr="00E82CFA" w:rsidRDefault="00B71171" w:rsidP="00B71171">
      <w:pPr>
        <w:tabs>
          <w:tab w:val="left" w:leader="dot" w:pos="13931"/>
        </w:tabs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71171" w:rsidRPr="00E82CFA" w:rsidTr="00091F32">
        <w:tc>
          <w:tcPr>
            <w:tcW w:w="3544" w:type="dxa"/>
            <w:shd w:val="clear" w:color="auto" w:fill="D9D9D9" w:themeFill="background1" w:themeFillShade="D9"/>
          </w:tcPr>
          <w:p w:rsidR="00B71171" w:rsidRPr="00E82CFA" w:rsidRDefault="00B71171" w:rsidP="00091F32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Imię i nazwisko osoby składającej oświadczenie</w:t>
            </w:r>
          </w:p>
          <w:p w:rsidR="00B71171" w:rsidRPr="00E82CFA" w:rsidRDefault="00B71171" w:rsidP="00091F32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:rsidR="00B71171" w:rsidRPr="00E82CFA" w:rsidRDefault="00B71171" w:rsidP="00091F32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  <w:tr w:rsidR="00B71171" w:rsidRPr="00E82CFA" w:rsidTr="00091F32">
        <w:tc>
          <w:tcPr>
            <w:tcW w:w="3544" w:type="dxa"/>
            <w:shd w:val="clear" w:color="auto" w:fill="D9D9D9" w:themeFill="background1" w:themeFillShade="D9"/>
          </w:tcPr>
          <w:p w:rsidR="00B71171" w:rsidRPr="00E82CFA" w:rsidRDefault="00B71171" w:rsidP="00091F32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Nr Pesel osoby składającej oświadczenie, a w przypadku braku nr PESEL rodzaj, seria i numer dokumentu tożsamości</w:t>
            </w:r>
          </w:p>
          <w:p w:rsidR="00B71171" w:rsidRPr="00E82CFA" w:rsidRDefault="00B71171" w:rsidP="00091F32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:rsidR="00B71171" w:rsidRPr="00E82CFA" w:rsidRDefault="00B71171" w:rsidP="00091F32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  <w:tr w:rsidR="00B71171" w:rsidRPr="00E82CFA" w:rsidTr="00091F32">
        <w:tc>
          <w:tcPr>
            <w:tcW w:w="3544" w:type="dxa"/>
            <w:shd w:val="clear" w:color="auto" w:fill="D9D9D9" w:themeFill="background1" w:themeFillShade="D9"/>
          </w:tcPr>
          <w:p w:rsidR="00B71171" w:rsidRPr="00E82CFA" w:rsidRDefault="00B71171" w:rsidP="00091F32">
            <w:pPr>
              <w:suppressAutoHyphens w:val="0"/>
              <w:ind w:right="459"/>
              <w:rPr>
                <w:rFonts w:ascii="Arial Narrow" w:hAnsi="Arial Narrow"/>
              </w:rPr>
            </w:pPr>
            <w:r w:rsidRPr="00E82CFA">
              <w:rPr>
                <w:rFonts w:ascii="Arial Narrow" w:hAnsi="Arial Narrow"/>
              </w:rPr>
              <w:t>Funkcja osoby składającej oświadczenie</w:t>
            </w:r>
          </w:p>
          <w:p w:rsidR="00B71171" w:rsidRPr="00E82CFA" w:rsidRDefault="00B71171" w:rsidP="00091F32">
            <w:pPr>
              <w:suppressAutoHyphens w:val="0"/>
              <w:ind w:right="459"/>
              <w:rPr>
                <w:rFonts w:ascii="Arial Narrow" w:hAnsi="Arial Narrow"/>
              </w:rPr>
            </w:pPr>
          </w:p>
        </w:tc>
        <w:tc>
          <w:tcPr>
            <w:tcW w:w="6089" w:type="dxa"/>
          </w:tcPr>
          <w:p w:rsidR="00B71171" w:rsidRPr="00E82CFA" w:rsidRDefault="00B71171" w:rsidP="00091F32">
            <w:pPr>
              <w:tabs>
                <w:tab w:val="left" w:pos="350"/>
              </w:tabs>
              <w:suppressAutoHyphens w:val="0"/>
              <w:jc w:val="both"/>
              <w:rPr>
                <w:rFonts w:ascii="Arial Narrow" w:hAnsi="Arial Narrow"/>
              </w:rPr>
            </w:pPr>
          </w:p>
        </w:tc>
      </w:tr>
    </w:tbl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  <w:b/>
        </w:rPr>
      </w:pPr>
      <w:r w:rsidRPr="00E82CFA">
        <w:rPr>
          <w:rFonts w:ascii="Arial Narrow" w:hAnsi="Arial Narrow"/>
          <w:b/>
        </w:rPr>
        <w:t>Oświadczam, że:</w:t>
      </w:r>
    </w:p>
    <w:p w:rsidR="00B71171" w:rsidRPr="00E82CFA" w:rsidRDefault="00B71171" w:rsidP="00B71171">
      <w:pPr>
        <w:suppressAutoHyphens w:val="0"/>
        <w:ind w:firstLine="9"/>
        <w:jc w:val="both"/>
        <w:rPr>
          <w:rFonts w:ascii="Arial Narrow" w:hAnsi="Arial Narrow"/>
        </w:rPr>
      </w:pPr>
      <w:r w:rsidRPr="00E82CFA">
        <w:rPr>
          <w:rFonts w:ascii="Arial Narrow" w:hAnsi="Arial Narrow"/>
        </w:rPr>
        <w:t xml:space="preserve">w okresie ostatnich 2 lat </w:t>
      </w:r>
      <w:r w:rsidRPr="00E82CFA">
        <w:rPr>
          <w:rFonts w:ascii="Arial Narrow" w:hAnsi="Arial Narrow"/>
          <w:b/>
          <w:bCs/>
        </w:rPr>
        <w:t>nie byłem(łam) / byłem (łam)</w:t>
      </w:r>
      <w:r w:rsidRPr="00E82CFA">
        <w:rPr>
          <w:rFonts w:ascii="Arial Narrow" w:hAnsi="Arial Narrow"/>
        </w:rPr>
        <w:t>* prawomocnie skazane za przestępstwo składania fałszywych zeznań lub oświadczeń, przestępstwo przeciwko wiarygodności dokumentów lub przeciwko obrotowi gospodarczemu i interesom majątkowym w obrocie cywilno-prawnym na podstawie ustawy</w:t>
      </w:r>
      <w:r>
        <w:rPr>
          <w:rFonts w:ascii="Arial Narrow" w:hAnsi="Arial Narrow"/>
        </w:rPr>
        <w:br/>
      </w:r>
      <w:r w:rsidRPr="00E82CFA">
        <w:rPr>
          <w:rFonts w:ascii="Arial Narrow" w:hAnsi="Arial Narrow"/>
        </w:rPr>
        <w:t>z dnia 6 czerwca 1997 r. – Kodeks karny, za przestępstwo skarbowe na podstawie ustawy z dnia</w:t>
      </w:r>
      <w:r>
        <w:rPr>
          <w:rFonts w:ascii="Arial Narrow" w:hAnsi="Arial Narrow"/>
        </w:rPr>
        <w:br/>
      </w:r>
      <w:r w:rsidRPr="00E82CFA">
        <w:rPr>
          <w:rFonts w:ascii="Arial Narrow" w:hAnsi="Arial Narrow"/>
        </w:rPr>
        <w:t>10 września 1999 r. – Kodeks karny skarbowy lub za odpowiedni czyn zabroniony określony w przepisach prawa obcego;</w:t>
      </w: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B71171" w:rsidRPr="00E82CFA" w:rsidRDefault="00B71171" w:rsidP="00B71171">
      <w:pPr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E82CFA">
        <w:rPr>
          <w:rFonts w:ascii="Arial Narrow" w:hAnsi="Arial Narrow"/>
          <w:b/>
          <w:bCs/>
          <w:sz w:val="22"/>
          <w:szCs w:val="22"/>
        </w:rPr>
        <w:t xml:space="preserve">„Jestem świadomy odpowiedzialności karnej za złożenie fałszywego oświadczenia” </w:t>
      </w: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hAnsi="Arial Narrow"/>
        </w:rPr>
      </w:pPr>
    </w:p>
    <w:p w:rsidR="00B71171" w:rsidRPr="00E82CFA" w:rsidRDefault="00B71171" w:rsidP="00B71171">
      <w:pPr>
        <w:tabs>
          <w:tab w:val="left" w:leader="dot" w:pos="13761"/>
        </w:tabs>
        <w:ind w:left="4025" w:hanging="454"/>
        <w:jc w:val="center"/>
        <w:rPr>
          <w:rFonts w:ascii="Arial Narrow" w:eastAsia="TimesNewRomanPSMT" w:hAnsi="Arial Narrow" w:cs="TimesNewRomanPSMT"/>
        </w:rPr>
      </w:pPr>
      <w:r w:rsidRPr="00E82CFA">
        <w:rPr>
          <w:rFonts w:ascii="Arial Narrow" w:eastAsia="TimesNewRomanPSMT" w:hAnsi="Arial Narrow" w:cs="TimesNewRomanPSMT"/>
          <w:b/>
        </w:rPr>
        <w:t xml:space="preserve">              </w:t>
      </w:r>
      <w:r w:rsidRPr="00E82CFA"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...................................................................……………………................................................</w:t>
      </w:r>
      <w:r w:rsidRPr="00E82CFA">
        <w:rPr>
          <w:rFonts w:ascii="Arial Narrow" w:eastAsia="Times New Roman" w:hAnsi="Arial Narrow" w:cs="Times New Roman"/>
          <w:sz w:val="14"/>
          <w:szCs w:val="14"/>
        </w:rPr>
        <w:t xml:space="preserve">                                                                                                                  </w:t>
      </w:r>
      <w:r w:rsidRPr="00E82CFA">
        <w:rPr>
          <w:rFonts w:ascii="Arial Narrow" w:eastAsia="Times New Roman" w:hAnsi="Arial Narrow" w:cs="Times New Roman"/>
        </w:rPr>
        <w:t xml:space="preserve"> </w:t>
      </w:r>
      <w:r w:rsidRPr="00E82CFA">
        <w:rPr>
          <w:rFonts w:ascii="Arial Narrow" w:eastAsia="Times New Roman" w:hAnsi="Arial Narrow" w:cs="Times New Roman"/>
          <w:sz w:val="16"/>
          <w:szCs w:val="16"/>
        </w:rPr>
        <w:t>(Podpis wnioskodawcy, osoby reprezentującej wnioskodawcę</w:t>
      </w:r>
      <w:r w:rsidRPr="00E82CFA">
        <w:rPr>
          <w:rFonts w:ascii="Arial Narrow" w:eastAsia="Times New Roman" w:hAnsi="Arial Narrow" w:cs="Times New Roman"/>
          <w:sz w:val="16"/>
          <w:szCs w:val="16"/>
        </w:rPr>
        <w:br/>
        <w:t xml:space="preserve"> lub osoby zarządzającej wnioskodawcą)</w:t>
      </w: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</w:rPr>
      </w:pPr>
    </w:p>
    <w:p w:rsidR="00B71171" w:rsidRPr="00E82CFA" w:rsidRDefault="00B71171" w:rsidP="00B71171">
      <w:pPr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b/>
          <w:bCs/>
        </w:rPr>
      </w:pPr>
      <w:r w:rsidRPr="00E82CFA">
        <w:rPr>
          <w:rFonts w:ascii="Arial Narrow" w:eastAsia="Times New Roman" w:hAnsi="Arial Narrow" w:cs="Times New Roman"/>
          <w:b/>
          <w:bCs/>
        </w:rPr>
        <w:t>Uwaga:</w:t>
      </w:r>
    </w:p>
    <w:p w:rsidR="00B71171" w:rsidRPr="00E82CFA" w:rsidRDefault="00B71171" w:rsidP="00B71171">
      <w:pPr>
        <w:suppressAutoHyphens w:val="0"/>
        <w:ind w:firstLine="9"/>
        <w:jc w:val="both"/>
        <w:rPr>
          <w:rFonts w:ascii="Arial Narrow" w:eastAsia="Times New Roman" w:hAnsi="Arial Narrow" w:cs="Times New Roman"/>
          <w:b/>
        </w:rPr>
      </w:pPr>
      <w:r w:rsidRPr="00E82CFA">
        <w:rPr>
          <w:rFonts w:ascii="Arial Narrow" w:eastAsia="Times New Roman" w:hAnsi="Arial Narrow" w:cs="Times New Roman"/>
          <w:b/>
        </w:rPr>
        <w:t>Oświadczenie składają: wnioskodawca, osoby reprezentujące wnioskodawcę i osoby zarządzające wnioskodawcą</w:t>
      </w:r>
    </w:p>
    <w:p w:rsidR="00B71171" w:rsidRPr="00E82CFA" w:rsidRDefault="00B71171" w:rsidP="00B71171">
      <w:pPr>
        <w:suppressAutoHyphens w:val="0"/>
        <w:ind w:firstLine="9"/>
        <w:jc w:val="both"/>
        <w:rPr>
          <w:rFonts w:ascii="Arial Narrow" w:eastAsia="Times New Roman" w:hAnsi="Arial Narrow" w:cs="Times New Roman"/>
          <w:b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Default="00B71171" w:rsidP="00B71171">
      <w:pPr>
        <w:tabs>
          <w:tab w:val="right" w:pos="9326"/>
        </w:tabs>
        <w:ind w:left="6096"/>
        <w:rPr>
          <w:rFonts w:ascii="Arial Narrow" w:eastAsia="NSimSun" w:hAnsi="Arial Narrow" w:cs="Arial"/>
          <w:bCs/>
          <w:sz w:val="20"/>
          <w:szCs w:val="20"/>
        </w:rPr>
      </w:pPr>
    </w:p>
    <w:p w:rsidR="00B71171" w:rsidRPr="00E82CFA" w:rsidRDefault="00B71171" w:rsidP="00B71171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  <w:r>
        <w:rPr>
          <w:rFonts w:ascii="Arial Narrow" w:eastAsia="NSimSun" w:hAnsi="Arial Narrow" w:cs="Arial"/>
          <w:sz w:val="20"/>
          <w:szCs w:val="20"/>
        </w:rPr>
        <w:tab/>
      </w:r>
      <w:r w:rsidRPr="00E82CFA"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  <w:t>Klauzula informacyjna</w:t>
      </w:r>
    </w:p>
    <w:p w:rsidR="00B71171" w:rsidRPr="00E82CFA" w:rsidRDefault="00B71171" w:rsidP="00B71171">
      <w:pPr>
        <w:suppressAutoHyphens w:val="0"/>
        <w:spacing w:before="100" w:beforeAutospacing="1"/>
        <w:ind w:left="8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Zgodnie z art. 13 ust. 1 i 2 rozporządzenia Parlamentu Europejskiego i Rady (UE) 2016/679 z dnia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27 kwietnia 2016 r.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sprawie ochrony osób fizycznych w związku z przetwarzaniem danych osobowych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i w sprawie swobodnego przepływu takich danych oraz uchylenia dyrektywy 95/46/WE (ogólne rozporządzenie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o ochronie danych) (Dz. Urz. UE. z dnia 04.05.2016 r. L 119/1), dalej jako „RODO”, Powiatowy Urząd Pracy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Jaworznie informuje, iż: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Administratorem Danych Osobowych jest Powiatowy Urząd Pracy w Jaworznie, z siedzibą w Jaworznie,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 xml:space="preserve"> przy ul. Północnej 9b; Administrującym danymi osobowymi w imieniu Powiatowego Urzędu Pracy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Jaworznie jest Dyrektor Powiatowego Urzędu Pracy;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 Inspektorem Ochrony Danych można skontaktować się telefonicznie pod nr 32 618 19 37 lub poprzez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e-mail iod@jaworzno.praca.gov.pl w każdej sprawie dotyczącej przetwarzania Pani/Pana danych;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Dane osobowe przetwarzane są w celu wykonywania przez PUP w Jaworznie zadań ustawowych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w zakresie promocji zatrudnienia, łagodzenia skutków bezrobocia oraz aktywizacji zawodowej, a dotyczących realizacji zadań obejmujących przyznawanie refundacji części kosztów poniesionych na wynagrodzenie, nagrody składki na ubezpieczenie społeczne bezrobotnych w związku z zatrudnieniem w ramach prac interwencyjnych;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Przetwarzanie Pani/Pana danych jest niezbędne do wypełnienia obowiązku prawnego ciążącego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na administratorze oraz wykonania zadań realizowanych w interesie publicznym lub w ramach sprawowania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władzy publicznej powierzonej ADO, zgodnie z art. 6 ust. 1 lit. c), e) RODO. Podstawy prawne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do przetwarzania danych osobowych to m.in: ustawa z dnia 20 marca 2025r. o rynku pracy i służbach zatrudni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eni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a, ustawa z dnia 30 kwietnia 2004 r. o postępowaniu w sprawach dotyczących pomocy publicznej oraz akty wykonawcze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do ww. ustaw. Ponadto, gdy będzie zawarta umowa cywilno–prawna w ramach określonej formy pomocy, to dane przetwarzane będą również w celu wykonania postanowień tej umowy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i dochodzenia roszczeń lub obrony przed roszczeniami wynikającymi z zawartej umowy -na podstawie art. 6 ust. 1 lit. b) RODO;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Poza danymi osobowymi pozyskanymi bezpośrednio od Pani/Pana, PUP Jaworzno będzie przetwarzał także dane, do których ma dostęp na podstawie przepisów prawa, w szczególności  dotyczy to danych zawartych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w Aplikacji Centralnej , rejestrach CEIDG, KRS, REGON oraz innych rejestrach publicznych;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Odbiorcami Pani/Pana danych osobowych będą podmioty uprawnione do uzyskania danych osobowych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na podstawie przepisów prawa; podmioty które przetwarzają dane wyłącznie zgodnie z poleceniami administratora (dostawcy systemów informatycznych i usług IT, operatorzy pocztowi, komornicy, powiatowa rada rynku pracy, banki w zakresie realizacji płatności);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Pani/Pana dane osobowe będą przetwarzane wyłącznie przez okres niezbędny do realizacji celu przetwarzania danych osobowych oraz przechowywane zgodnie z kategorią archiwalną wynikająca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 Jednolitego Rzeczowego Wykazu Akt dla Powiatowego Urzędu Pracy w Jaworznie;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Przysługuje Pani/Panu: prawo dostępu do treści swoich danych, prawo ich sprostowania, prawo</w:t>
      </w: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do usunięcia, prawo do ograniczenia przetwarzania, prawo do przenoszenia danych, prawo wniesienia                    sprzeciwu. Powyższe realizowane będzie każdorazowo poprzez złożenie pisemnego wniosku;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Ma Pani/Pan prawo wniesienia skargi do organu nadzorczego – Prezesa Urzędu Ochrony Danych Osobowych gdy uzna Pani/Pan, iż przetwarzanie danych osobowych narusza przepisy ogólnego rozporządzenia o ochronie danych osobowych z dnia 27 kwietnia 2016 r.;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Pani/Pana dane osobowe nie będą przekazywane do państwa trzeciego ani do organizacji międzynarodowej;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Pani/Pana dane nie będą podlegały zautomatyzowanemu podejmowaniu decyzji w tym profilowaniu, o którym mowa w art. 22 ust. 1 i 4  RODO;</w:t>
      </w:r>
    </w:p>
    <w:p w:rsidR="00B71171" w:rsidRPr="00E82CFA" w:rsidRDefault="00B71171" w:rsidP="00B71171">
      <w:pPr>
        <w:numPr>
          <w:ilvl w:val="0"/>
          <w:numId w:val="26"/>
        </w:numPr>
        <w:tabs>
          <w:tab w:val="clear" w:pos="720"/>
        </w:tabs>
        <w:suppressAutoHyphens w:val="0"/>
        <w:spacing w:before="100" w:beforeAutospacing="1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E82CFA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celu realizacji zadań ustawowych podanie przez Panią/Pana danych osobowych jest niezbędne. Odmowa udostępnienia danych skutkować będzie brakiem możliwości wykonania określonych zadań przewidzianych przepisami prawa;</w:t>
      </w:r>
    </w:p>
    <w:p w:rsidR="00B71171" w:rsidRPr="00E82CFA" w:rsidRDefault="00B71171" w:rsidP="00B71171">
      <w:pPr>
        <w:tabs>
          <w:tab w:val="left" w:pos="5460"/>
        </w:tabs>
        <w:rPr>
          <w:rFonts w:ascii="Arial Narrow" w:eastAsia="NSimSun" w:hAnsi="Arial Narrow" w:cs="Arial"/>
          <w:sz w:val="20"/>
          <w:szCs w:val="20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CD7A4C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pl-PL" w:bidi="ar-SA"/>
        </w:rPr>
      </w:pPr>
    </w:p>
    <w:p w:rsid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B71171" w:rsidRPr="00B71171" w:rsidRDefault="00B71171" w:rsidP="00B71171">
      <w:pPr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  <w:r w:rsidRPr="00B71171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Załącznik Nr 3</w:t>
      </w:r>
    </w:p>
    <w:p w:rsidR="00B71171" w:rsidRPr="00B71171" w:rsidRDefault="00B71171" w:rsidP="00001F3D">
      <w:pPr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16"/>
          <w:szCs w:val="16"/>
        </w:rPr>
      </w:pPr>
      <w:r w:rsidRPr="00B71171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do wniosku o </w:t>
      </w:r>
      <w:r w:rsidRPr="00B71171">
        <w:rPr>
          <w:rFonts w:ascii="Arial Narrow" w:eastAsia="NSimSun" w:hAnsi="Arial Narrow" w:cs="Arial"/>
          <w:bCs/>
          <w:sz w:val="16"/>
          <w:szCs w:val="16"/>
        </w:rPr>
        <w:t>organizację</w:t>
      </w:r>
      <w:r w:rsidR="00001F3D">
        <w:rPr>
          <w:rFonts w:ascii="Arial Narrow" w:eastAsia="NSimSun" w:hAnsi="Arial Narrow" w:cs="Arial"/>
          <w:bCs/>
          <w:sz w:val="16"/>
          <w:szCs w:val="16"/>
        </w:rPr>
        <w:t xml:space="preserve"> </w:t>
      </w:r>
      <w:r w:rsidRPr="00B71171">
        <w:rPr>
          <w:rFonts w:ascii="Arial Narrow" w:eastAsia="NSimSun" w:hAnsi="Arial Narrow" w:cs="Arial"/>
          <w:bCs/>
          <w:sz w:val="16"/>
          <w:szCs w:val="16"/>
        </w:rPr>
        <w:t>prac interwencyjnych</w:t>
      </w:r>
    </w:p>
    <w:p w:rsidR="00B71171" w:rsidRPr="00B71171" w:rsidRDefault="00B71171" w:rsidP="00B71171">
      <w:pPr>
        <w:suppressAutoHyphens w:val="0"/>
        <w:spacing w:line="220" w:lineRule="atLeast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 w:rsidRPr="00B71171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OFERTA</w:t>
      </w:r>
    </w:p>
    <w:p w:rsidR="00B71171" w:rsidRPr="00B71171" w:rsidRDefault="00B71171" w:rsidP="00B71171">
      <w:pPr>
        <w:suppressAutoHyphens w:val="0"/>
        <w:spacing w:line="220" w:lineRule="atLeast"/>
        <w:jc w:val="center"/>
        <w:textAlignment w:val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 w:bidi="ar-SA"/>
        </w:rPr>
      </w:pPr>
      <w:r w:rsidRPr="00B71171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 w:bidi="ar-SA"/>
        </w:rPr>
        <w:t>PRAC INTERWENCYJNYCH</w:t>
      </w:r>
    </w:p>
    <w:tbl>
      <w:tblPr>
        <w:tblW w:w="5078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74"/>
        <w:gridCol w:w="292"/>
        <w:gridCol w:w="2130"/>
        <w:gridCol w:w="2453"/>
        <w:gridCol w:w="2526"/>
      </w:tblGrid>
      <w:tr w:rsidR="00B71171" w:rsidRPr="004214CF" w:rsidTr="00091F32">
        <w:trPr>
          <w:tblCellSpacing w:w="0" w:type="dxa"/>
        </w:trPr>
        <w:tc>
          <w:tcPr>
            <w:tcW w:w="2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Nazwa pracodawcy: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</w:t>
            </w:r>
          </w:p>
        </w:tc>
        <w:tc>
          <w:tcPr>
            <w:tcW w:w="25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3. Adres pracodawcy: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kod pocztowy: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miejscowość: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ulica: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gmina/województwo: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.................................................................................................. 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nr telefonu: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nr faxu: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mail: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www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</w:t>
            </w:r>
          </w:p>
        </w:tc>
      </w:tr>
      <w:tr w:rsidR="00B71171" w:rsidRPr="004214CF" w:rsidTr="00091F32">
        <w:trPr>
          <w:tblCellSpacing w:w="0" w:type="dxa"/>
        </w:trPr>
        <w:tc>
          <w:tcPr>
            <w:tcW w:w="2461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 xml:space="preserve">Nazwisko i imię osoby wskazanej przez pracodawcę 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do kontaktów: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Preferowana forma kontaktów: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</w:t>
            </w:r>
            <w:r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</w:t>
            </w:r>
          </w:p>
        </w:tc>
        <w:tc>
          <w:tcPr>
            <w:tcW w:w="25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B71171" w:rsidRPr="004214CF" w:rsidTr="00091F32">
        <w:trPr>
          <w:tblCellSpacing w:w="0" w:type="dxa"/>
        </w:trPr>
        <w:tc>
          <w:tcPr>
            <w:tcW w:w="137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4.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Numer statystyczny pracodawcy (Regon):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</w:t>
            </w:r>
          </w:p>
        </w:tc>
        <w:tc>
          <w:tcPr>
            <w:tcW w:w="1083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6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Forma prawna prowadzonej działalności: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</w:tc>
        <w:tc>
          <w:tcPr>
            <w:tcW w:w="2539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B71171" w:rsidRPr="004214CF" w:rsidTr="00091F32">
        <w:trPr>
          <w:tblCellSpacing w:w="0" w:type="dxa"/>
        </w:trPr>
        <w:tc>
          <w:tcPr>
            <w:tcW w:w="137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5.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Nr identyfikacji podatkowej: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NIP: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...................................................................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539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</w:tr>
      <w:tr w:rsidR="00B71171" w:rsidRPr="004214CF" w:rsidTr="00091F32">
        <w:trPr>
          <w:trHeight w:val="315"/>
          <w:tblCellSpacing w:w="0" w:type="dxa"/>
        </w:trPr>
        <w:tc>
          <w:tcPr>
            <w:tcW w:w="2461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7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Podstawowy rodzaj działalności wg. PKD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</w:t>
            </w: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8. Liczba zatrudnionych osób: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</w:t>
            </w:r>
          </w:p>
        </w:tc>
      </w:tr>
      <w:tr w:rsidR="00B71171" w:rsidRPr="004214CF" w:rsidTr="00091F32">
        <w:trPr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9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Nazwa zawodu: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</w:tc>
        <w:tc>
          <w:tcPr>
            <w:tcW w:w="1230" w:type="pct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11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Nazwa stanowiska: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</w:t>
            </w: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12.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Liczba wolnych miejsc pracy: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w tym dla osób niepełnosprawnych: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 </w:t>
            </w:r>
          </w:p>
        </w:tc>
      </w:tr>
      <w:tr w:rsidR="00B71171" w:rsidRPr="004214CF" w:rsidTr="00091F32">
        <w:trPr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10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Kod zawodu: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13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Wnioskowana liczba kandydatów: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</w:t>
            </w:r>
          </w:p>
        </w:tc>
      </w:tr>
      <w:tr w:rsidR="00B71171" w:rsidRPr="004214CF" w:rsidTr="00091F32">
        <w:trPr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14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Miejsce wykonywania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br/>
              <w:t>pracy: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</w:t>
            </w:r>
          </w:p>
        </w:tc>
        <w:tc>
          <w:tcPr>
            <w:tcW w:w="12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15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Rodzaj umowy stanowiącej podstawę wykonywania pracy: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(w przypadku umowy o pracę przewidywany okres zatrudnienia)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</w:t>
            </w:r>
          </w:p>
        </w:tc>
        <w:tc>
          <w:tcPr>
            <w:tcW w:w="12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16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Wymiar czasu pracy: *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a) pełny etat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b) inny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</w:t>
            </w:r>
            <w:r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Godziny pracy: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</w:t>
            </w:r>
            <w:r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</w:t>
            </w:r>
          </w:p>
        </w:tc>
        <w:tc>
          <w:tcPr>
            <w:tcW w:w="1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17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System czasu pracy: *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jednozmianowy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dwuzmianowy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trzyzmianowy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inny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praca w dni wolne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TAK/NIE*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jeżeli tak to jakie?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</w:tc>
      </w:tr>
      <w:tr w:rsidR="00B71171" w:rsidRPr="004214CF" w:rsidTr="00091F32">
        <w:trPr>
          <w:trHeight w:val="885"/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18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Wysokość proponowanego wynagrodzenia (brutto):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</w:t>
            </w:r>
          </w:p>
        </w:tc>
        <w:tc>
          <w:tcPr>
            <w:tcW w:w="12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19.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System wynagrodzenia: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</w:tc>
        <w:tc>
          <w:tcPr>
            <w:tcW w:w="12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20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 Inne informacje (np. możliwość zakwaterowania):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</w:t>
            </w:r>
          </w:p>
        </w:tc>
        <w:tc>
          <w:tcPr>
            <w:tcW w:w="1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21.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Data rozpoczęcia pracy: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</w:t>
            </w:r>
          </w:p>
        </w:tc>
      </w:tr>
      <w:tr w:rsidR="00B71171" w:rsidRPr="004214CF" w:rsidTr="00091F32">
        <w:trPr>
          <w:tblCellSpacing w:w="0" w:type="dxa"/>
        </w:trPr>
        <w:tc>
          <w:tcPr>
            <w:tcW w:w="2461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22.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Oczekiwania pracodawcy wobec kandydatów do pracy: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poziom wykształcenia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doświadczenie zawodowe/staż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uprawnienia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umiejętności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znajomość języków obcych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w stopniu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inne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................................................................................................................................. </w:t>
            </w: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23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Ogólny zakres obowiązków/charakterystyka pracy: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B71171" w:rsidRPr="004214CF" w:rsidTr="00091F32">
        <w:trPr>
          <w:trHeight w:val="930"/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24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Okres ważności oferty: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od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do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</w:t>
            </w:r>
          </w:p>
        </w:tc>
        <w:tc>
          <w:tcPr>
            <w:tcW w:w="12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25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Częstotliwość kontaktów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br/>
              <w:t>z osobą wskazaną przez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br/>
              <w:t>pracodawcę: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</w:t>
            </w:r>
          </w:p>
        </w:tc>
        <w:tc>
          <w:tcPr>
            <w:tcW w:w="12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26. Zasięg oferty: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tylko terytorium Polski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1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27.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Sposób zgłoszenia oferty:*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- osobiście 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- poczta tradycyjna</w:t>
            </w:r>
          </w:p>
        </w:tc>
      </w:tr>
      <w:tr w:rsidR="00B71171" w:rsidRPr="004214CF" w:rsidTr="00091F32">
        <w:trPr>
          <w:tblCellSpacing w:w="0" w:type="dxa"/>
        </w:trPr>
        <w:tc>
          <w:tcPr>
            <w:tcW w:w="12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28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Numer pracodawcy: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12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29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Numer oferty: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OfPr/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 .......................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/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253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30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Imię i nazwisko pracownika przyjmującego ofertę: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 xml:space="preserve">............................................................................................................................................ </w:t>
            </w:r>
          </w:p>
        </w:tc>
      </w:tr>
      <w:tr w:rsidR="00B71171" w:rsidRPr="004214CF" w:rsidTr="00091F32">
        <w:trPr>
          <w:tblCellSpacing w:w="0" w:type="dxa"/>
        </w:trPr>
        <w:tc>
          <w:tcPr>
            <w:tcW w:w="3692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31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. Aktualizacja oferty: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1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32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.</w:t>
            </w:r>
            <w:r w:rsidRPr="004214CF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4214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Data blokady oferty:</w:t>
            </w:r>
          </w:p>
          <w:p w:rsidR="00B71171" w:rsidRPr="004214CF" w:rsidRDefault="00B71171" w:rsidP="00091F32">
            <w:pPr>
              <w:suppressAutoHyphens w:val="0"/>
              <w:spacing w:line="240" w:lineRule="atLeast"/>
              <w:ind w:left="57" w:right="57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4214CF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 w:bidi="ar-SA"/>
              </w:rPr>
              <w:t>....................................................................</w:t>
            </w:r>
          </w:p>
        </w:tc>
      </w:tr>
    </w:tbl>
    <w:p w:rsidR="00B71171" w:rsidRPr="00001F3D" w:rsidRDefault="00B71171" w:rsidP="00001F3D">
      <w:pPr>
        <w:suppressAutoHyphens w:val="0"/>
        <w:spacing w:line="240" w:lineRule="atLeast"/>
        <w:ind w:left="57" w:right="57"/>
        <w:textAlignment w:val="auto"/>
      </w:pPr>
      <w:r w:rsidRPr="00ED08CC">
        <w:rPr>
          <w:rFonts w:ascii="Arial Narrow" w:eastAsia="Times New Roman" w:hAnsi="Arial Narrow" w:cs="Times New Roman"/>
          <w:kern w:val="0"/>
          <w:sz w:val="18"/>
          <w:szCs w:val="18"/>
          <w:lang w:eastAsia="pl-PL" w:bidi="ar-SA"/>
        </w:rPr>
        <w:t>* podkreślić właściwe</w:t>
      </w:r>
      <w:bookmarkStart w:id="1" w:name="_GoBack"/>
      <w:bookmarkEnd w:id="1"/>
    </w:p>
    <w:sectPr w:rsidR="00B71171" w:rsidRPr="00001F3D" w:rsidSect="00B71171">
      <w:headerReference w:type="default" r:id="rId13"/>
      <w:footerReference w:type="default" r:id="rId14"/>
      <w:footerReference w:type="first" r:id="rId15"/>
      <w:endnotePr>
        <w:numFmt w:val="decimal"/>
      </w:endnotePr>
      <w:pgSz w:w="11906" w:h="16838"/>
      <w:pgMar w:top="1077" w:right="1134" w:bottom="1077" w:left="1134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28" w:rsidRDefault="00D47328">
      <w:r>
        <w:separator/>
      </w:r>
    </w:p>
  </w:endnote>
  <w:endnote w:type="continuationSeparator" w:id="0">
    <w:p w:rsidR="00D47328" w:rsidRDefault="00D4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328" w:rsidRDefault="00D47328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001F3D">
      <w:rPr>
        <w:rFonts w:ascii="Arial Narrow" w:hAnsi="Arial Narrow"/>
        <w:noProof/>
        <w:sz w:val="20"/>
        <w:szCs w:val="20"/>
      </w:rPr>
      <w:t>10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328" w:rsidRDefault="00D47328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B71171">
      <w:rPr>
        <w:rFonts w:ascii="Arial Narrow" w:hAnsi="Arial Narrow"/>
        <w:noProof/>
        <w:sz w:val="20"/>
        <w:szCs w:val="20"/>
      </w:rPr>
      <w:t>1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28" w:rsidRDefault="00D47328">
      <w:r>
        <w:separator/>
      </w:r>
    </w:p>
  </w:footnote>
  <w:footnote w:type="continuationSeparator" w:id="0">
    <w:p w:rsidR="00D47328" w:rsidRDefault="00D47328">
      <w:r>
        <w:continuationSeparator/>
      </w:r>
    </w:p>
  </w:footnote>
  <w:footnote w:id="1">
    <w:p w:rsidR="00B71171" w:rsidRPr="00D2680F" w:rsidRDefault="00B71171" w:rsidP="00B71171">
      <w:pPr>
        <w:ind w:left="284" w:hanging="284"/>
        <w:jc w:val="both"/>
        <w:rPr>
          <w:rFonts w:ascii="Arial Narrow" w:hAnsi="Arial Narrow"/>
          <w:sz w:val="16"/>
          <w:szCs w:val="16"/>
        </w:rPr>
      </w:pPr>
      <w:r w:rsidRPr="00D01466">
        <w:rPr>
          <w:rStyle w:val="Odwoanieprzypisudolnego"/>
          <w:sz w:val="18"/>
          <w:szCs w:val="18"/>
        </w:rPr>
        <w:footnoteRef/>
      </w:r>
      <w:r>
        <w:t xml:space="preserve">  </w:t>
      </w:r>
      <w:r w:rsidRPr="00D2680F">
        <w:rPr>
          <w:rFonts w:ascii="Arial Narrow" w:hAnsi="Arial Narrow"/>
          <w:sz w:val="16"/>
          <w:szCs w:val="16"/>
        </w:rPr>
        <w:t>Całkowita kwota pomocy de minimis przyznanej przez jedno państwo członkowskie jednemu przedsiębiorstwu nie może przekroczyć 300 000 EUR w okresie trzech lat.</w:t>
      </w:r>
    </w:p>
    <w:p w:rsidR="00B71171" w:rsidRPr="00D2680F" w:rsidRDefault="00B71171" w:rsidP="00B71171">
      <w:pPr>
        <w:ind w:left="284"/>
        <w:jc w:val="both"/>
        <w:rPr>
          <w:rFonts w:ascii="Arial Narrow" w:hAnsi="Arial Narrow"/>
          <w:sz w:val="16"/>
          <w:szCs w:val="16"/>
        </w:rPr>
      </w:pPr>
      <w:r w:rsidRPr="00D2680F">
        <w:rPr>
          <w:rFonts w:ascii="Arial Narrow" w:hAnsi="Arial Narrow"/>
          <w:sz w:val="16"/>
          <w:szCs w:val="16"/>
        </w:rPr>
        <w:t>Pomoc de minimis uznaje się za przyznaną w chwili, gdy przedsiębiorstwo uzyskuje prawo do otrzymania takiej pomocy zgodnie z obowiązującym krajowym systemem prawnym niezależnie od terminu wypłacenia pomocy de minimis temu przedsiębiorstwu. „Jedno przedsiębiorstwo”, do celów niniejszego rozporządzenia, oznacza wszystkie jednostki gospodarcze, które pozostają w co najmniej jednym z następujących stosunków: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9222"/>
      </w:tblGrid>
      <w:tr w:rsidR="00B71171" w:rsidRPr="00D2680F" w:rsidTr="00FF1C0B">
        <w:tc>
          <w:tcPr>
            <w:tcW w:w="216" w:type="pct"/>
            <w:shd w:val="clear" w:color="auto" w:fill="FFFFFF"/>
            <w:hideMark/>
          </w:tcPr>
          <w:p w:rsidR="00B71171" w:rsidRPr="00D2680F" w:rsidRDefault="00B71171" w:rsidP="00D2680F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>a)</w:t>
            </w:r>
          </w:p>
        </w:tc>
        <w:tc>
          <w:tcPr>
            <w:tcW w:w="4784" w:type="pct"/>
            <w:shd w:val="clear" w:color="auto" w:fill="FFFFFF"/>
            <w:hideMark/>
          </w:tcPr>
          <w:p w:rsidR="00B71171" w:rsidRPr="00D2680F" w:rsidRDefault="00B71171" w:rsidP="00D2680F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    jedna jednostka gospodarcza posiada w drugiej jednostce gospodarczej większość praw głosu akcjonariuszy lub wspólników;</w:t>
            </w:r>
          </w:p>
        </w:tc>
      </w:tr>
      <w:tr w:rsidR="00B71171" w:rsidRPr="00D2680F" w:rsidTr="00FF1C0B">
        <w:tc>
          <w:tcPr>
            <w:tcW w:w="216" w:type="pct"/>
            <w:shd w:val="clear" w:color="auto" w:fill="FFFFFF"/>
            <w:hideMark/>
          </w:tcPr>
          <w:p w:rsidR="00B71171" w:rsidRPr="00D2680F" w:rsidRDefault="00B71171" w:rsidP="00D2680F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>b)</w:t>
            </w:r>
          </w:p>
        </w:tc>
        <w:tc>
          <w:tcPr>
            <w:tcW w:w="4784" w:type="pct"/>
            <w:shd w:val="clear" w:color="auto" w:fill="FFFFFF"/>
            <w:hideMark/>
          </w:tcPr>
          <w:p w:rsidR="00B71171" w:rsidRPr="00D2680F" w:rsidRDefault="00B71171" w:rsidP="00D2680F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    jedna jednostka gospodarcza ma prawo wyznaczyć lub odwołać większość członków organu administracyjnego, zarządzającego lub nadzorczego innej jednostki gospodarczej;</w:t>
            </w:r>
          </w:p>
        </w:tc>
      </w:tr>
      <w:tr w:rsidR="00B71171" w:rsidRPr="00D2680F" w:rsidTr="00FF1C0B">
        <w:tc>
          <w:tcPr>
            <w:tcW w:w="216" w:type="pct"/>
            <w:shd w:val="clear" w:color="auto" w:fill="FFFFFF"/>
            <w:hideMark/>
          </w:tcPr>
          <w:p w:rsidR="00B71171" w:rsidRPr="00D2680F" w:rsidRDefault="00B71171" w:rsidP="00D2680F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c)  </w:t>
            </w:r>
          </w:p>
        </w:tc>
        <w:tc>
          <w:tcPr>
            <w:tcW w:w="4784" w:type="pct"/>
            <w:shd w:val="clear" w:color="auto" w:fill="FFFFFF"/>
            <w:hideMark/>
          </w:tcPr>
          <w:p w:rsidR="00B71171" w:rsidRPr="00D2680F" w:rsidRDefault="00B71171" w:rsidP="00D2680F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   jedna jednostka gospodarcza ma prawo wywierać dominujący wpływ na inną jednostkę gospodarczą zgodnie z umową zawartą z tą jednostką lub postanowieniami w jej akcie założycielskim lub umowie spółki;</w:t>
            </w:r>
          </w:p>
        </w:tc>
      </w:tr>
      <w:tr w:rsidR="00B71171" w:rsidRPr="00D2680F" w:rsidTr="00FF1C0B">
        <w:tc>
          <w:tcPr>
            <w:tcW w:w="216" w:type="pct"/>
            <w:shd w:val="clear" w:color="auto" w:fill="FFFFFF"/>
            <w:hideMark/>
          </w:tcPr>
          <w:p w:rsidR="00B71171" w:rsidRPr="00D2680F" w:rsidRDefault="00B71171" w:rsidP="00D2680F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>d)</w:t>
            </w:r>
          </w:p>
        </w:tc>
        <w:tc>
          <w:tcPr>
            <w:tcW w:w="4784" w:type="pct"/>
            <w:shd w:val="clear" w:color="auto" w:fill="FFFFFF"/>
            <w:hideMark/>
          </w:tcPr>
          <w:p w:rsidR="00B71171" w:rsidRPr="00D2680F" w:rsidRDefault="00B71171" w:rsidP="00D2680F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2680F">
              <w:rPr>
                <w:rFonts w:ascii="Arial Narrow" w:hAnsi="Arial Narrow"/>
                <w:sz w:val="16"/>
                <w:szCs w:val="16"/>
              </w:rPr>
              <w:t xml:space="preserve">    jedna jednostka gospodarcza, która jest akcjonariuszem lub wspólnikiem w innej jednostce gospodarczej, samodzielnie kontroluje, zgodnie z porozumieniem z innymi akcjonariuszami lub wspólnikami tej jednostki, większość praw głosu akcjonariuszy lub wspólników tej jednostki.</w:t>
            </w:r>
          </w:p>
        </w:tc>
      </w:tr>
    </w:tbl>
    <w:p w:rsidR="00B71171" w:rsidRPr="00D2680F" w:rsidRDefault="00B71171" w:rsidP="00B71171">
      <w:pPr>
        <w:ind w:left="284"/>
        <w:jc w:val="both"/>
        <w:rPr>
          <w:rFonts w:ascii="Arial Narrow" w:hAnsi="Arial Narrow"/>
          <w:sz w:val="16"/>
          <w:szCs w:val="16"/>
        </w:rPr>
      </w:pPr>
      <w:r w:rsidRPr="00D2680F">
        <w:rPr>
          <w:rFonts w:ascii="Arial Narrow" w:hAnsi="Arial Narrow"/>
          <w:sz w:val="16"/>
          <w:szCs w:val="16"/>
        </w:rPr>
        <w:t>Jednostki gospodarcze pozostające w jakimkolwiek ze stosunków, o których mowa w lit. a)–d), poprzez co najmniej jedną inną jednostkę gospodarczą również są uznawane za jedno przedsiębiorstwo.</w:t>
      </w:r>
    </w:p>
    <w:p w:rsidR="00B71171" w:rsidRPr="00B71171" w:rsidRDefault="00B71171" w:rsidP="00B71171">
      <w:pPr>
        <w:ind w:left="284"/>
        <w:jc w:val="both"/>
        <w:rPr>
          <w:rFonts w:ascii="Arial Narrow" w:hAnsi="Arial Narrow"/>
          <w:sz w:val="16"/>
          <w:szCs w:val="16"/>
        </w:rPr>
      </w:pPr>
      <w:r w:rsidRPr="00B71171">
        <w:rPr>
          <w:rStyle w:val="Znakiprzypiswkocowych"/>
          <w:rFonts w:ascii="Arial Narrow" w:hAnsi="Arial Narrow"/>
          <w:sz w:val="16"/>
          <w:szCs w:val="16"/>
          <w:vertAlign w:val="baseline"/>
        </w:rPr>
        <w:t>Całkowita kwota pomocy de minimis przyznanej przez państwo członkowskie jednemu przedsiębiorstwu nie może przekroczyć kwot wskazanych</w:t>
      </w:r>
      <w:r w:rsidRPr="00B71171">
        <w:rPr>
          <w:rStyle w:val="Znakiprzypiswkocowych"/>
          <w:rFonts w:ascii="Arial Narrow" w:hAnsi="Arial Narrow"/>
          <w:sz w:val="16"/>
          <w:szCs w:val="16"/>
          <w:vertAlign w:val="baseline"/>
        </w:rPr>
        <w:br/>
        <w:t>w rozporządzeniu Komisji (UE) nr 1408/2013 z dnia 18 grudnia 2013 r. w sprawie stosowania art. 107 i 108 Traktatu o funkcjonowaniu Unii Europejskiej do pomocy de minimis w sektorze rolnym. Górny pułap pomocy de minimis w rolnictwie odnosi się do wsparcia, które może być udzielone jednemu przedsiębiorcy. Do celów reguł konkurencji określonych w Traktacie przedsiębiorstwem jest każda jednostka wykonująca działalność gospodarczą niezależnie od jej formy prawnej i sposobu finansowania. Trybunał Sprawiedliwości Unii Europejskiej orzekł, że wszystkie podmioty, które są kontrolowane (prawnie lub de facto) przez ten sam podmiot, należy traktować jako jedno przedsiębiorstwo.</w:t>
      </w:r>
    </w:p>
    <w:p w:rsidR="00B71171" w:rsidRPr="00D2680F" w:rsidRDefault="00B71171" w:rsidP="00B71171">
      <w:pPr>
        <w:pStyle w:val="Tekstprzypisudolnego"/>
        <w:rPr>
          <w:rFonts w:ascii="Arial Narrow" w:hAnsi="Arial Narrow"/>
          <w:sz w:val="16"/>
          <w:szCs w:val="16"/>
        </w:rPr>
      </w:pPr>
    </w:p>
  </w:footnote>
  <w:footnote w:id="2">
    <w:p w:rsidR="00B71171" w:rsidRPr="00D2680F" w:rsidRDefault="00B71171" w:rsidP="00B71171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</w:pPr>
      <w:r w:rsidRPr="00D0146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D2680F">
        <w:rPr>
          <w:rFonts w:ascii="Arial Narrow" w:hAnsi="Arial Narrow"/>
          <w:sz w:val="16"/>
          <w:szCs w:val="16"/>
        </w:rPr>
        <w:t xml:space="preserve">   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W rozumieniu art. 2 pkt 17 ustawy z dnia 30 kwietnia 2004 r. o postępowaniu w sprawach dotyczących pomocy publicznej pod pojęciem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>działalności gospodarczej należy rozumieć działalność gospodarczą do której mają zastosowanie reguły konkurencji określone w przepisach części trzeciej tytułu VI rozdziału 1 Traktatu ustanawiającego Wspólnotę Europejską.</w:t>
      </w:r>
    </w:p>
    <w:p w:rsidR="00B71171" w:rsidRPr="00D2680F" w:rsidRDefault="00B71171" w:rsidP="00B71171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</w:pP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     </w:t>
      </w:r>
      <w:r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 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 (orzeczenie ETS w sprawie C-41/90 H</w:t>
      </w:r>
      <w:r w:rsidRPr="00D2680F"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 w:bidi="ar-SA"/>
        </w:rPr>
        <w:t>ӧ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fner i Elsner przeciwko Macrotron GmbH, orzeczenie ETS w sprawie C-35/96 Komisja przeciwko Republice Włoskiej). Nie ma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 xml:space="preserve">znaczenia, iż są to podmioty nie nastawione na zysk lub wykonujące zadania społecznie użyteczne (non-profit – np. orzeczenie ETS w sprawie C-67/96 Albany). </w:t>
      </w:r>
      <w:r w:rsidRPr="00D2680F">
        <w:rPr>
          <w:rFonts w:ascii="Arial Narrow" w:eastAsia="Times New Roman" w:hAnsi="Arial Narrow" w:cs="Liberation Serif"/>
          <w:bCs/>
          <w:color w:val="000000"/>
          <w:kern w:val="0"/>
          <w:sz w:val="16"/>
          <w:szCs w:val="16"/>
          <w:lang w:eastAsia="pl-PL" w:bidi="ar-SA"/>
        </w:rPr>
        <w:t>Podkreślić należy fakt, iż przepisy wspólnotowe znajdują zastosowanie również do podmiotów sektora publicznego prowadzących działalność gospodarczą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(orzeczenie ETS w sprawie C-118/85 AAMS).</w:t>
      </w:r>
    </w:p>
    <w:p w:rsidR="00B71171" w:rsidRPr="00D2680F" w:rsidRDefault="00B71171" w:rsidP="00B71171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</w:pP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      Po przystąpieniu Polski do Unii Europejskiej, obowiązek stosowania przepisów w zakresie pomocy publicznej potencjalnie może dotyczyć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>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orzecznictwem ETS, przez działalność gospodarczą należy rozumieć oferowanie towarów i usług na rynku. Pojęcie to dotyczy zarówno działalności produkcyjnej, jak i dystrybucyjnej i usługowej (orzeczenie ETS w sprawie Herlitz T-66/92).</w:t>
      </w:r>
      <w:r w:rsidRPr="00D2680F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>W tym przypadku nie jest istotne występowanie zarobkowego charakteru działalności.</w:t>
      </w:r>
    </w:p>
    <w:p w:rsidR="00B71171" w:rsidRPr="00D2680F" w:rsidRDefault="00B71171" w:rsidP="00B71171">
      <w:pPr>
        <w:pStyle w:val="Tekstprzypisudolnego"/>
        <w:rPr>
          <w:rFonts w:ascii="Arial Narrow" w:hAnsi="Arial Narrow"/>
          <w:sz w:val="16"/>
          <w:szCs w:val="16"/>
        </w:rPr>
      </w:pPr>
    </w:p>
  </w:footnote>
  <w:footnote w:id="3">
    <w:p w:rsidR="00B71171" w:rsidRDefault="00B71171" w:rsidP="00B71171">
      <w:pPr>
        <w:pStyle w:val="Tekstprzypisudolnego"/>
        <w:ind w:left="284" w:hanging="284"/>
        <w:jc w:val="both"/>
        <w:rPr>
          <w:rFonts w:ascii="Arial Narrow" w:eastAsia="Times New Roman" w:hAnsi="Arial Narrow" w:cs="Liberation Serif"/>
          <w:color w:val="000000"/>
          <w:sz w:val="18"/>
          <w:lang w:eastAsia="pl-PL"/>
        </w:rPr>
      </w:pPr>
      <w:r w:rsidRPr="00D01466">
        <w:rPr>
          <w:rStyle w:val="Odwoanieprzypisudolnego"/>
          <w:rFonts w:ascii="Arial Narrow" w:hAnsi="Arial Narrow"/>
          <w:sz w:val="18"/>
        </w:rPr>
        <w:footnoteRef/>
      </w:r>
      <w:r w:rsidRPr="00D2680F">
        <w:rPr>
          <w:rFonts w:ascii="Arial Narrow" w:hAnsi="Arial Narrow"/>
          <w:sz w:val="16"/>
          <w:szCs w:val="16"/>
        </w:rPr>
        <w:t xml:space="preserve">    </w:t>
      </w:r>
      <w:r w:rsidRPr="00D2680F">
        <w:rPr>
          <w:rFonts w:ascii="Arial Narrow" w:eastAsia="Times New Roman" w:hAnsi="Arial Narrow" w:cs="Liberation Serif"/>
          <w:color w:val="000000"/>
          <w:sz w:val="16"/>
          <w:szCs w:val="16"/>
          <w:lang w:eastAsia="pl-PL"/>
        </w:rPr>
        <w:t>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 r. o rachunkowości, zasad prowadzenia odrębnej ewidencji oraz metod przypisywania kosztów i przychodów.</w:t>
      </w:r>
    </w:p>
    <w:p w:rsidR="00B71171" w:rsidRDefault="00B71171" w:rsidP="00B7117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328" w:rsidRDefault="00D47328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7B4E"/>
    <w:multiLevelType w:val="hybridMultilevel"/>
    <w:tmpl w:val="82C665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0B38B9"/>
    <w:multiLevelType w:val="multilevel"/>
    <w:tmpl w:val="851A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A0E2C"/>
    <w:multiLevelType w:val="multilevel"/>
    <w:tmpl w:val="C7DE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D5199"/>
    <w:multiLevelType w:val="multilevel"/>
    <w:tmpl w:val="53405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4" w15:restartNumberingAfterBreak="0">
    <w:nsid w:val="119D6B76"/>
    <w:multiLevelType w:val="multilevel"/>
    <w:tmpl w:val="D412509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B1677E"/>
    <w:multiLevelType w:val="hybridMultilevel"/>
    <w:tmpl w:val="4140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05B8C"/>
    <w:multiLevelType w:val="hybridMultilevel"/>
    <w:tmpl w:val="740ED6FE"/>
    <w:lvl w:ilvl="0" w:tplc="9E2467E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52DC454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3F040D"/>
    <w:multiLevelType w:val="multilevel"/>
    <w:tmpl w:val="CEEA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30EAD"/>
    <w:multiLevelType w:val="multilevel"/>
    <w:tmpl w:val="3E0839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 w:hint="default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 w:hint="default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 w:hint="default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 w:hint="default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 w:hint="default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 w:hint="default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 w:hint="default"/>
        <w:b w:val="0"/>
        <w:bCs w:val="0"/>
        <w:sz w:val="22"/>
        <w:szCs w:val="22"/>
      </w:rPr>
    </w:lvl>
  </w:abstractNum>
  <w:abstractNum w:abstractNumId="9" w15:restartNumberingAfterBreak="0">
    <w:nsid w:val="18FD5A17"/>
    <w:multiLevelType w:val="multilevel"/>
    <w:tmpl w:val="EFDE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96712"/>
    <w:multiLevelType w:val="hybridMultilevel"/>
    <w:tmpl w:val="D0644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D19B0"/>
    <w:multiLevelType w:val="hybridMultilevel"/>
    <w:tmpl w:val="37C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6CF"/>
    <w:multiLevelType w:val="hybridMultilevel"/>
    <w:tmpl w:val="D3EC8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C7FA7"/>
    <w:multiLevelType w:val="hybridMultilevel"/>
    <w:tmpl w:val="A72CB658"/>
    <w:lvl w:ilvl="0" w:tplc="05F25770">
      <w:start w:val="1"/>
      <w:numFmt w:val="decimal"/>
      <w:lvlText w:val="%1)"/>
      <w:lvlJc w:val="left"/>
      <w:pPr>
        <w:ind w:left="10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27290BC1"/>
    <w:multiLevelType w:val="multilevel"/>
    <w:tmpl w:val="4560E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15" w15:restartNumberingAfterBreak="0">
    <w:nsid w:val="2D52658B"/>
    <w:multiLevelType w:val="multilevel"/>
    <w:tmpl w:val="92C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D344B"/>
    <w:multiLevelType w:val="multilevel"/>
    <w:tmpl w:val="330C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D3069"/>
    <w:multiLevelType w:val="multilevel"/>
    <w:tmpl w:val="F1E4555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86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8" w15:restartNumberingAfterBreak="0">
    <w:nsid w:val="33CB2032"/>
    <w:multiLevelType w:val="hybridMultilevel"/>
    <w:tmpl w:val="59C44C2C"/>
    <w:lvl w:ilvl="0" w:tplc="B2B447A6">
      <w:start w:val="1"/>
      <w:numFmt w:val="decimal"/>
      <w:lvlText w:val="%1)"/>
      <w:lvlJc w:val="left"/>
      <w:pPr>
        <w:ind w:left="731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34346B32"/>
    <w:multiLevelType w:val="hybridMultilevel"/>
    <w:tmpl w:val="477233D6"/>
    <w:lvl w:ilvl="0" w:tplc="DDC457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07434"/>
    <w:multiLevelType w:val="multilevel"/>
    <w:tmpl w:val="966A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8C081A"/>
    <w:multiLevelType w:val="multilevel"/>
    <w:tmpl w:val="F956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192829"/>
    <w:multiLevelType w:val="hybridMultilevel"/>
    <w:tmpl w:val="D1B46C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5976599"/>
    <w:multiLevelType w:val="multilevel"/>
    <w:tmpl w:val="C1CE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B6FBD"/>
    <w:multiLevelType w:val="hybridMultilevel"/>
    <w:tmpl w:val="90C428A4"/>
    <w:lvl w:ilvl="0" w:tplc="C6F2B0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7554335"/>
    <w:multiLevelType w:val="hybridMultilevel"/>
    <w:tmpl w:val="8160D376"/>
    <w:lvl w:ilvl="0" w:tplc="37F899DA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C93848"/>
    <w:multiLevelType w:val="hybridMultilevel"/>
    <w:tmpl w:val="E73697FA"/>
    <w:lvl w:ilvl="0" w:tplc="2436B16E">
      <w:start w:val="1"/>
      <w:numFmt w:val="bullet"/>
      <w:lvlText w:val="-"/>
      <w:lvlJc w:val="left"/>
      <w:pPr>
        <w:ind w:left="1713" w:hanging="360"/>
      </w:pPr>
      <w:rPr>
        <w:rFonts w:ascii="Arial Narrow" w:hAnsi="Arial Narro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8BB5EEC"/>
    <w:multiLevelType w:val="hybridMultilevel"/>
    <w:tmpl w:val="8CFC1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220D6"/>
    <w:multiLevelType w:val="hybridMultilevel"/>
    <w:tmpl w:val="DB04A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A718F"/>
    <w:multiLevelType w:val="multilevel"/>
    <w:tmpl w:val="5F0601A6"/>
    <w:lvl w:ilvl="0">
      <w:start w:val="1"/>
      <w:numFmt w:val="decimal"/>
      <w:lvlText w:val="%1)"/>
      <w:lvlJc w:val="left"/>
      <w:pPr>
        <w:tabs>
          <w:tab w:val="num" w:pos="0"/>
        </w:tabs>
        <w:ind w:left="397" w:hanging="386"/>
      </w:pPr>
      <w:rPr>
        <w:rFonts w:ascii="Arial Narrow" w:hAnsi="Arial Narrow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0" w15:restartNumberingAfterBreak="0">
    <w:nsid w:val="50F3367F"/>
    <w:multiLevelType w:val="multilevel"/>
    <w:tmpl w:val="DCF0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31" w15:restartNumberingAfterBreak="0">
    <w:nsid w:val="555866F3"/>
    <w:multiLevelType w:val="hybridMultilevel"/>
    <w:tmpl w:val="B04E2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627CB"/>
    <w:multiLevelType w:val="hybridMultilevel"/>
    <w:tmpl w:val="F9EA3132"/>
    <w:lvl w:ilvl="0" w:tplc="A0C634DC">
      <w:start w:val="1"/>
      <w:numFmt w:val="decimal"/>
      <w:lvlText w:val="%1)"/>
      <w:lvlJc w:val="left"/>
      <w:pPr>
        <w:ind w:left="927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8FD1D81"/>
    <w:multiLevelType w:val="hybridMultilevel"/>
    <w:tmpl w:val="14A8E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22323"/>
    <w:multiLevelType w:val="hybridMultilevel"/>
    <w:tmpl w:val="6FBAD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A3038"/>
    <w:multiLevelType w:val="hybridMultilevel"/>
    <w:tmpl w:val="12AA7E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430A32"/>
    <w:multiLevelType w:val="multilevel"/>
    <w:tmpl w:val="A52C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4C3897"/>
    <w:multiLevelType w:val="hybridMultilevel"/>
    <w:tmpl w:val="5F28DB26"/>
    <w:lvl w:ilvl="0" w:tplc="CB644E7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6410F2"/>
    <w:multiLevelType w:val="multilevel"/>
    <w:tmpl w:val="B542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93560DF"/>
    <w:multiLevelType w:val="hybridMultilevel"/>
    <w:tmpl w:val="158AA3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A0C21F5"/>
    <w:multiLevelType w:val="hybridMultilevel"/>
    <w:tmpl w:val="C2EEB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53648"/>
    <w:multiLevelType w:val="multilevel"/>
    <w:tmpl w:val="6A1A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72314"/>
    <w:multiLevelType w:val="multilevel"/>
    <w:tmpl w:val="5D8AD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Arial Narrow" w:hAnsi="Arial Narrow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 Narrow" w:hAnsi="Arial Narrow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Arial Narrow" w:hAnsi="Arial Narrow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Arial Narrow" w:hAnsi="Arial Narrow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 Narrow" w:hAnsi="Arial Narrow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Arial Narrow" w:hAnsi="Arial Narrow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Arial Narrow" w:hAnsi="Arial Narrow"/>
        <w:b w:val="0"/>
        <w:bCs w:val="0"/>
        <w:sz w:val="24"/>
        <w:szCs w:val="24"/>
      </w:rPr>
    </w:lvl>
  </w:abstractNum>
  <w:abstractNum w:abstractNumId="43" w15:restartNumberingAfterBreak="0">
    <w:nsid w:val="75CB36EE"/>
    <w:multiLevelType w:val="multilevel"/>
    <w:tmpl w:val="F140D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5E64454"/>
    <w:multiLevelType w:val="multilevel"/>
    <w:tmpl w:val="0116E3A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6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</w:abstractNum>
  <w:abstractNum w:abstractNumId="45" w15:restartNumberingAfterBreak="0">
    <w:nsid w:val="761E35C1"/>
    <w:multiLevelType w:val="multilevel"/>
    <w:tmpl w:val="B2B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BC503D"/>
    <w:multiLevelType w:val="multilevel"/>
    <w:tmpl w:val="DD98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A95AAA"/>
    <w:multiLevelType w:val="multilevel"/>
    <w:tmpl w:val="00E2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29"/>
  </w:num>
  <w:num w:numId="3">
    <w:abstractNumId w:val="42"/>
  </w:num>
  <w:num w:numId="4">
    <w:abstractNumId w:val="4"/>
  </w:num>
  <w:num w:numId="5">
    <w:abstractNumId w:val="43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31"/>
  </w:num>
  <w:num w:numId="11">
    <w:abstractNumId w:val="15"/>
  </w:num>
  <w:num w:numId="12">
    <w:abstractNumId w:val="9"/>
  </w:num>
  <w:num w:numId="13">
    <w:abstractNumId w:val="47"/>
  </w:num>
  <w:num w:numId="14">
    <w:abstractNumId w:val="7"/>
  </w:num>
  <w:num w:numId="15">
    <w:abstractNumId w:val="12"/>
  </w:num>
  <w:num w:numId="16">
    <w:abstractNumId w:val="21"/>
  </w:num>
  <w:num w:numId="17">
    <w:abstractNumId w:val="14"/>
  </w:num>
  <w:num w:numId="18">
    <w:abstractNumId w:val="37"/>
  </w:num>
  <w:num w:numId="19">
    <w:abstractNumId w:val="41"/>
  </w:num>
  <w:num w:numId="20">
    <w:abstractNumId w:val="6"/>
  </w:num>
  <w:num w:numId="21">
    <w:abstractNumId w:val="20"/>
  </w:num>
  <w:num w:numId="22">
    <w:abstractNumId w:val="46"/>
  </w:num>
  <w:num w:numId="23">
    <w:abstractNumId w:val="1"/>
  </w:num>
  <w:num w:numId="24">
    <w:abstractNumId w:val="45"/>
  </w:num>
  <w:num w:numId="25">
    <w:abstractNumId w:val="2"/>
  </w:num>
  <w:num w:numId="26">
    <w:abstractNumId w:val="36"/>
  </w:num>
  <w:num w:numId="27">
    <w:abstractNumId w:val="19"/>
  </w:num>
  <w:num w:numId="28">
    <w:abstractNumId w:val="32"/>
  </w:num>
  <w:num w:numId="29">
    <w:abstractNumId w:val="26"/>
  </w:num>
  <w:num w:numId="30">
    <w:abstractNumId w:val="17"/>
  </w:num>
  <w:num w:numId="31">
    <w:abstractNumId w:val="10"/>
  </w:num>
  <w:num w:numId="32">
    <w:abstractNumId w:val="25"/>
  </w:num>
  <w:num w:numId="33">
    <w:abstractNumId w:val="11"/>
  </w:num>
  <w:num w:numId="34">
    <w:abstractNumId w:val="5"/>
  </w:num>
  <w:num w:numId="35">
    <w:abstractNumId w:val="34"/>
  </w:num>
  <w:num w:numId="36">
    <w:abstractNumId w:val="27"/>
  </w:num>
  <w:num w:numId="37">
    <w:abstractNumId w:val="40"/>
  </w:num>
  <w:num w:numId="38">
    <w:abstractNumId w:val="0"/>
  </w:num>
  <w:num w:numId="39">
    <w:abstractNumId w:val="13"/>
  </w:num>
  <w:num w:numId="40">
    <w:abstractNumId w:val="35"/>
  </w:num>
  <w:num w:numId="41">
    <w:abstractNumId w:val="39"/>
  </w:num>
  <w:num w:numId="42">
    <w:abstractNumId w:val="24"/>
  </w:num>
  <w:num w:numId="43">
    <w:abstractNumId w:val="22"/>
  </w:num>
  <w:num w:numId="44">
    <w:abstractNumId w:val="33"/>
  </w:num>
  <w:num w:numId="45">
    <w:abstractNumId w:val="28"/>
  </w:num>
  <w:num w:numId="46">
    <w:abstractNumId w:val="16"/>
  </w:num>
  <w:num w:numId="47">
    <w:abstractNumId w:val="38"/>
  </w:num>
  <w:num w:numId="48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F"/>
    <w:rsid w:val="00001F3D"/>
    <w:rsid w:val="0000310B"/>
    <w:rsid w:val="00006A61"/>
    <w:rsid w:val="00007D69"/>
    <w:rsid w:val="000324DB"/>
    <w:rsid w:val="00036537"/>
    <w:rsid w:val="00047CBD"/>
    <w:rsid w:val="00054A26"/>
    <w:rsid w:val="00064758"/>
    <w:rsid w:val="000647FE"/>
    <w:rsid w:val="000656F2"/>
    <w:rsid w:val="000838E8"/>
    <w:rsid w:val="000C4E02"/>
    <w:rsid w:val="000E70E6"/>
    <w:rsid w:val="00100CCB"/>
    <w:rsid w:val="00101A83"/>
    <w:rsid w:val="001055F0"/>
    <w:rsid w:val="00111851"/>
    <w:rsid w:val="001421F9"/>
    <w:rsid w:val="001428E3"/>
    <w:rsid w:val="00180E54"/>
    <w:rsid w:val="00180F2C"/>
    <w:rsid w:val="001811A9"/>
    <w:rsid w:val="00182A03"/>
    <w:rsid w:val="001D13F6"/>
    <w:rsid w:val="001F72E2"/>
    <w:rsid w:val="00206613"/>
    <w:rsid w:val="00216CF7"/>
    <w:rsid w:val="00220306"/>
    <w:rsid w:val="0022197C"/>
    <w:rsid w:val="00247A63"/>
    <w:rsid w:val="00256F14"/>
    <w:rsid w:val="002617D1"/>
    <w:rsid w:val="00273CFA"/>
    <w:rsid w:val="00285AE4"/>
    <w:rsid w:val="002A1A1D"/>
    <w:rsid w:val="002A41CB"/>
    <w:rsid w:val="002B6A3E"/>
    <w:rsid w:val="00305A05"/>
    <w:rsid w:val="00307C2F"/>
    <w:rsid w:val="0032280D"/>
    <w:rsid w:val="00326B9B"/>
    <w:rsid w:val="00332598"/>
    <w:rsid w:val="00332E29"/>
    <w:rsid w:val="0033496D"/>
    <w:rsid w:val="00386E19"/>
    <w:rsid w:val="0039646C"/>
    <w:rsid w:val="003A2C48"/>
    <w:rsid w:val="003F16E5"/>
    <w:rsid w:val="0040451C"/>
    <w:rsid w:val="00405947"/>
    <w:rsid w:val="00420194"/>
    <w:rsid w:val="004214CF"/>
    <w:rsid w:val="00451FA2"/>
    <w:rsid w:val="00453E3B"/>
    <w:rsid w:val="00457C70"/>
    <w:rsid w:val="00463D2B"/>
    <w:rsid w:val="00465113"/>
    <w:rsid w:val="00470EA0"/>
    <w:rsid w:val="00477CD5"/>
    <w:rsid w:val="0048069B"/>
    <w:rsid w:val="00494A3B"/>
    <w:rsid w:val="004A4B86"/>
    <w:rsid w:val="004D2BFF"/>
    <w:rsid w:val="004D5D0A"/>
    <w:rsid w:val="004E0F20"/>
    <w:rsid w:val="004E170E"/>
    <w:rsid w:val="004F2B1C"/>
    <w:rsid w:val="004F4564"/>
    <w:rsid w:val="00501932"/>
    <w:rsid w:val="0051061A"/>
    <w:rsid w:val="00556160"/>
    <w:rsid w:val="00583478"/>
    <w:rsid w:val="005924CC"/>
    <w:rsid w:val="0059728D"/>
    <w:rsid w:val="005A180D"/>
    <w:rsid w:val="005B74F8"/>
    <w:rsid w:val="005E3DA6"/>
    <w:rsid w:val="005F5D6C"/>
    <w:rsid w:val="006057B6"/>
    <w:rsid w:val="00612576"/>
    <w:rsid w:val="00616BBA"/>
    <w:rsid w:val="00627704"/>
    <w:rsid w:val="00635303"/>
    <w:rsid w:val="00642A47"/>
    <w:rsid w:val="0066045C"/>
    <w:rsid w:val="00687C03"/>
    <w:rsid w:val="00697015"/>
    <w:rsid w:val="006B25E3"/>
    <w:rsid w:val="006D0053"/>
    <w:rsid w:val="00722AC0"/>
    <w:rsid w:val="00740186"/>
    <w:rsid w:val="00750262"/>
    <w:rsid w:val="007534E4"/>
    <w:rsid w:val="00754138"/>
    <w:rsid w:val="00773829"/>
    <w:rsid w:val="007900F0"/>
    <w:rsid w:val="007933B8"/>
    <w:rsid w:val="007A0AD5"/>
    <w:rsid w:val="007A59C9"/>
    <w:rsid w:val="007B18BA"/>
    <w:rsid w:val="007B3B30"/>
    <w:rsid w:val="007D1852"/>
    <w:rsid w:val="007E503F"/>
    <w:rsid w:val="008003FB"/>
    <w:rsid w:val="00831146"/>
    <w:rsid w:val="00835D96"/>
    <w:rsid w:val="00842F31"/>
    <w:rsid w:val="00843489"/>
    <w:rsid w:val="00851D51"/>
    <w:rsid w:val="00856558"/>
    <w:rsid w:val="008A3DA9"/>
    <w:rsid w:val="008B7FB1"/>
    <w:rsid w:val="008D1C3E"/>
    <w:rsid w:val="008D3C6B"/>
    <w:rsid w:val="008F6AD9"/>
    <w:rsid w:val="0090518B"/>
    <w:rsid w:val="00910988"/>
    <w:rsid w:val="00910D0D"/>
    <w:rsid w:val="00925C3B"/>
    <w:rsid w:val="00926391"/>
    <w:rsid w:val="0093756E"/>
    <w:rsid w:val="00937EF2"/>
    <w:rsid w:val="00952207"/>
    <w:rsid w:val="009526AD"/>
    <w:rsid w:val="0095777F"/>
    <w:rsid w:val="0096716C"/>
    <w:rsid w:val="00972E0B"/>
    <w:rsid w:val="00975260"/>
    <w:rsid w:val="0098287C"/>
    <w:rsid w:val="009A4886"/>
    <w:rsid w:val="009B4F68"/>
    <w:rsid w:val="009D063F"/>
    <w:rsid w:val="009D1C2D"/>
    <w:rsid w:val="009D7C33"/>
    <w:rsid w:val="009F715F"/>
    <w:rsid w:val="009F7A65"/>
    <w:rsid w:val="009F7EDA"/>
    <w:rsid w:val="00A0282A"/>
    <w:rsid w:val="00A20FAD"/>
    <w:rsid w:val="00A36F47"/>
    <w:rsid w:val="00A5532D"/>
    <w:rsid w:val="00A865C8"/>
    <w:rsid w:val="00A9180F"/>
    <w:rsid w:val="00AA471D"/>
    <w:rsid w:val="00AB622E"/>
    <w:rsid w:val="00AB6953"/>
    <w:rsid w:val="00AC6A3C"/>
    <w:rsid w:val="00B007E5"/>
    <w:rsid w:val="00B146FD"/>
    <w:rsid w:val="00B2646D"/>
    <w:rsid w:val="00B52B42"/>
    <w:rsid w:val="00B61D73"/>
    <w:rsid w:val="00B65B98"/>
    <w:rsid w:val="00B71171"/>
    <w:rsid w:val="00B75FE2"/>
    <w:rsid w:val="00BA339B"/>
    <w:rsid w:val="00BA51B5"/>
    <w:rsid w:val="00BB0E22"/>
    <w:rsid w:val="00BC1653"/>
    <w:rsid w:val="00BC5317"/>
    <w:rsid w:val="00BE6F94"/>
    <w:rsid w:val="00BF3499"/>
    <w:rsid w:val="00C0124C"/>
    <w:rsid w:val="00C03BC8"/>
    <w:rsid w:val="00C053B6"/>
    <w:rsid w:val="00C320F4"/>
    <w:rsid w:val="00C71322"/>
    <w:rsid w:val="00C90D00"/>
    <w:rsid w:val="00CC0302"/>
    <w:rsid w:val="00CD7A4C"/>
    <w:rsid w:val="00CE4A4B"/>
    <w:rsid w:val="00CF41B6"/>
    <w:rsid w:val="00D003D6"/>
    <w:rsid w:val="00D015C8"/>
    <w:rsid w:val="00D03E51"/>
    <w:rsid w:val="00D3468F"/>
    <w:rsid w:val="00D40B2F"/>
    <w:rsid w:val="00D47328"/>
    <w:rsid w:val="00DB42D3"/>
    <w:rsid w:val="00DD5A14"/>
    <w:rsid w:val="00DF11C0"/>
    <w:rsid w:val="00DF4886"/>
    <w:rsid w:val="00E4260F"/>
    <w:rsid w:val="00E4387A"/>
    <w:rsid w:val="00E45138"/>
    <w:rsid w:val="00E65396"/>
    <w:rsid w:val="00E673E0"/>
    <w:rsid w:val="00E7050E"/>
    <w:rsid w:val="00E75E76"/>
    <w:rsid w:val="00E834FE"/>
    <w:rsid w:val="00E86F5C"/>
    <w:rsid w:val="00EA7329"/>
    <w:rsid w:val="00EA7C6D"/>
    <w:rsid w:val="00EC3F1B"/>
    <w:rsid w:val="00EC71A5"/>
    <w:rsid w:val="00ED08CC"/>
    <w:rsid w:val="00F07F5E"/>
    <w:rsid w:val="00F30DF9"/>
    <w:rsid w:val="00F65502"/>
    <w:rsid w:val="00F74733"/>
    <w:rsid w:val="00F76A9E"/>
    <w:rsid w:val="00F82DA3"/>
    <w:rsid w:val="00F94466"/>
    <w:rsid w:val="00FC6E56"/>
    <w:rsid w:val="00FD08B5"/>
    <w:rsid w:val="00FE037C"/>
    <w:rsid w:val="00FE1A44"/>
    <w:rsid w:val="00FE1D9C"/>
    <w:rsid w:val="00FE36CE"/>
    <w:rsid w:val="00FE48A0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4943D-8B87-46B8-94AB-D252485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24C"/>
    <w:pPr>
      <w:textAlignment w:val="baseline"/>
    </w:pPr>
  </w:style>
  <w:style w:type="paragraph" w:styleId="Nagwek1">
    <w:name w:val="heading 1"/>
    <w:basedOn w:val="Standard"/>
    <w:next w:val="Standard"/>
    <w:qFormat/>
    <w:pPr>
      <w:keepNext/>
      <w:tabs>
        <w:tab w:val="left" w:leader="dot" w:pos="23940"/>
      </w:tabs>
      <w:ind w:left="4956"/>
      <w:outlineLvl w:val="0"/>
    </w:pPr>
  </w:style>
  <w:style w:type="paragraph" w:styleId="Nagwek2">
    <w:name w:val="heading 2"/>
    <w:basedOn w:val="Standard"/>
    <w:next w:val="Standard"/>
    <w:qFormat/>
    <w:pPr>
      <w:keepNext/>
      <w:tabs>
        <w:tab w:val="left" w:leader="dot" w:pos="9498"/>
      </w:tabs>
      <w:ind w:left="142"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qFormat/>
    <w:pPr>
      <w:keepNext/>
      <w:spacing w:line="360" w:lineRule="auto"/>
      <w:ind w:left="567" w:firstLine="168"/>
      <w:outlineLvl w:val="2"/>
    </w:pPr>
    <w:rPr>
      <w:b/>
      <w:bCs/>
      <w:sz w:val="22"/>
      <w:szCs w:val="22"/>
    </w:rPr>
  </w:style>
  <w:style w:type="paragraph" w:styleId="Nagwek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Nagwek5">
    <w:name w:val="heading 5"/>
    <w:basedOn w:val="Standard"/>
    <w:next w:val="Standard"/>
    <w:qFormat/>
    <w:pPr>
      <w:keepNext/>
      <w:spacing w:line="100" w:lineRule="atLeast"/>
      <w:jc w:val="both"/>
      <w:outlineLvl w:val="4"/>
    </w:pPr>
    <w:rPr>
      <w:rFonts w:ascii="Arial" w:eastAsia="Arial" w:hAnsi="Arial" w:cs="Arial"/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Arial Narrow" w:eastAsia="Arial Narrow" w:hAnsi="Arial Narrow" w:cs="Arial Narrow"/>
      <w:b w:val="0"/>
      <w:bCs w:val="0"/>
      <w:sz w:val="22"/>
      <w:szCs w:val="22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Arial Narrow" w:eastAsia="StarSymbol, 'Arial Unicode MS'" w:hAnsi="Arial Narrow" w:cs="StarSymbol, 'Arial Unicode MS'"/>
      <w:b w:val="0"/>
      <w:bCs w:val="0"/>
      <w:sz w:val="20"/>
      <w:szCs w:val="20"/>
    </w:rPr>
  </w:style>
  <w:style w:type="character" w:customStyle="1" w:styleId="WW8Num11z0">
    <w:name w:val="WW8Num11z0"/>
    <w:qFormat/>
    <w:rPr>
      <w:b w:val="0"/>
      <w:bCs w:val="0"/>
      <w:sz w:val="22"/>
      <w:szCs w:val="22"/>
    </w:rPr>
  </w:style>
  <w:style w:type="character" w:customStyle="1" w:styleId="Pogrubienie1">
    <w:name w:val="Pogrubienie1"/>
    <w:qFormat/>
    <w:rPr>
      <w:b/>
      <w:bCs/>
    </w:rPr>
  </w:style>
  <w:style w:type="character" w:customStyle="1" w:styleId="WW-Domylnaczcionkaakapitu1">
    <w:name w:val="WW-Domyślna czcionka akapitu1"/>
    <w:qFormat/>
  </w:style>
  <w:style w:type="character" w:customStyle="1" w:styleId="FootnoteSymbol">
    <w:name w:val="Footnote Symbol"/>
    <w:basedOn w:val="WW-Domylnaczcionkaakapitu1"/>
    <w:qFormat/>
    <w:rPr>
      <w:vertAlign w:val="superscript"/>
    </w:rPr>
  </w:style>
  <w:style w:type="character" w:customStyle="1" w:styleId="t31">
    <w:name w:val="t31"/>
    <w:basedOn w:val="Domylnaczcionkaakapitu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t3">
    <w:name w:val="t3"/>
    <w:basedOn w:val="Domylnaczcionkaakapitu"/>
    <w:qFormat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b w:val="0"/>
      <w:bCs w:val="0"/>
    </w:rPr>
  </w:style>
  <w:style w:type="character" w:customStyle="1" w:styleId="WW8Num12z0">
    <w:name w:val="WW8Num12z0"/>
    <w:qFormat/>
    <w:rPr>
      <w:rFonts w:ascii="Arial Narrow" w:eastAsia="Arial Narrow" w:hAnsi="Arial Narrow" w:cs="Arial Narrow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46z0">
    <w:name w:val="WW8Num46z0"/>
    <w:qFormat/>
    <w:rPr>
      <w:b w:val="0"/>
      <w:color w:val="000000"/>
      <w:sz w:val="24"/>
      <w:szCs w:val="24"/>
      <w:lang w:val="pl-PL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1z0">
    <w:name w:val="WW8Num1z0"/>
    <w:qFormat/>
    <w:rPr>
      <w:rFonts w:ascii="Arial Narrow" w:eastAsia="Arial Narrow" w:hAnsi="Arial Narrow" w:cs="Arial Narrow"/>
      <w:i w:val="0"/>
      <w:iCs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arkedcontent">
    <w:name w:val="markedcontent"/>
    <w:basedOn w:val="Domylnaczcionkaakapitu"/>
    <w:qFormat/>
    <w:rsid w:val="00C27C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595705"/>
    <w:rPr>
      <w:sz w:val="20"/>
      <w:szCs w:val="18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9570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uiPriority w:val="99"/>
    <w:semiHidden/>
    <w:qFormat/>
    <w:rsid w:val="00595705"/>
    <w:rPr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A40"/>
    <w:rPr>
      <w:rFonts w:ascii="Segoe UI" w:hAnsi="Segoe UI"/>
      <w:sz w:val="18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link w:val="TekstprzypisudolnegoZnak"/>
    <w:qFormat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podstawowy2">
    <w:name w:val="Body Text 2"/>
    <w:basedOn w:val="Standard"/>
    <w:qFormat/>
    <w:pPr>
      <w:tabs>
        <w:tab w:val="left" w:pos="1245"/>
      </w:tabs>
      <w:spacing w:line="360" w:lineRule="auto"/>
      <w:jc w:val="both"/>
    </w:pPr>
    <w:rPr>
      <w:sz w:val="16"/>
      <w:szCs w:val="22"/>
    </w:rPr>
  </w:style>
  <w:style w:type="paragraph" w:styleId="Tekstpodstawowywcity2">
    <w:name w:val="Body Text Indent 2"/>
    <w:basedOn w:val="Standard"/>
    <w:qFormat/>
    <w:pPr>
      <w:tabs>
        <w:tab w:val="right" w:leader="dot" w:pos="10080"/>
      </w:tabs>
      <w:spacing w:line="480" w:lineRule="auto"/>
      <w:ind w:left="270"/>
      <w:jc w:val="both"/>
    </w:pPr>
    <w:rPr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qFormat/>
    <w:pPr>
      <w:jc w:val="both"/>
    </w:pPr>
    <w:rPr>
      <w:rFonts w:ascii="Arial Narrow" w:eastAsia="Arial Narrow" w:hAnsi="Arial Narrow" w:cs="Arial Narrow"/>
    </w:rPr>
  </w:style>
  <w:style w:type="paragraph" w:customStyle="1" w:styleId="Textbodyindent">
    <w:name w:val="Text body indent"/>
    <w:basedOn w:val="Standard"/>
    <w:qFormat/>
    <w:pPr>
      <w:widowControl w:val="0"/>
      <w:jc w:val="both"/>
    </w:p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"/>
    <w:next w:val="Textbod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Tekstpodstawowywcity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5705"/>
    <w:rPr>
      <w:sz w:val="20"/>
      <w:szCs w:val="18"/>
    </w:rPr>
  </w:style>
  <w:style w:type="paragraph" w:styleId="NormalnyWeb">
    <w:name w:val="Normal (Web)"/>
    <w:basedOn w:val="Normalny"/>
    <w:unhideWhenUsed/>
    <w:qFormat/>
    <w:rsid w:val="00595705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uiPriority w:val="99"/>
    <w:semiHidden/>
    <w:unhideWhenUsed/>
    <w:rsid w:val="00595705"/>
    <w:rPr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A40"/>
    <w:rPr>
      <w:rFonts w:ascii="Segoe UI" w:hAnsi="Segoe UI"/>
      <w:sz w:val="18"/>
      <w:szCs w:val="16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1">
    <w:name w:val="WW8Num1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5">
    <w:name w:val="WW8Num15"/>
    <w:qFormat/>
  </w:style>
  <w:style w:type="numbering" w:customStyle="1" w:styleId="WW8Num9">
    <w:name w:val="WW8Num9"/>
    <w:qFormat/>
  </w:style>
  <w:style w:type="numbering" w:customStyle="1" w:styleId="WW8Num28">
    <w:name w:val="WW8Num28"/>
    <w:qFormat/>
  </w:style>
  <w:style w:type="numbering" w:customStyle="1" w:styleId="WW8Num12">
    <w:name w:val="WW8Num12"/>
    <w:qFormat/>
  </w:style>
  <w:style w:type="numbering" w:customStyle="1" w:styleId="WW8Num46">
    <w:name w:val="WW8Num46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92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0E6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  <w:style w:type="paragraph" w:customStyle="1" w:styleId="western">
    <w:name w:val="western"/>
    <w:basedOn w:val="Normalny"/>
    <w:rsid w:val="001055F0"/>
    <w:pPr>
      <w:suppressAutoHyphens w:val="0"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B42D3"/>
    <w:rPr>
      <w:b/>
      <w:bCs/>
    </w:rPr>
  </w:style>
  <w:style w:type="paragraph" w:customStyle="1" w:styleId="sdfootnote-western">
    <w:name w:val="sdfootnote-western"/>
    <w:basedOn w:val="Normalny"/>
    <w:rsid w:val="00DB42D3"/>
    <w:pPr>
      <w:suppressAutoHyphens w:val="0"/>
      <w:spacing w:before="100" w:beforeAutospacing="1"/>
      <w:ind w:left="340" w:hanging="340"/>
      <w:textAlignment w:val="auto"/>
    </w:pPr>
    <w:rPr>
      <w:rFonts w:eastAsia="Times New Roman" w:cs="Liberation Serif"/>
      <w:color w:val="000000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39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7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podpisz-dokument-elektronicznie-wykorzystaj-podpis-zaufan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dorecz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32FA-4488-468B-BAD3-11F08904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4505</Words>
  <Characters>27035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Grajny</dc:creator>
  <dc:description/>
  <cp:lastModifiedBy>Jacek Labisko</cp:lastModifiedBy>
  <cp:revision>2</cp:revision>
  <cp:lastPrinted>2025-07-15T07:17:00Z</cp:lastPrinted>
  <dcterms:created xsi:type="dcterms:W3CDTF">2025-07-22T06:22:00Z</dcterms:created>
  <dcterms:modified xsi:type="dcterms:W3CDTF">2025-07-22T06:22:00Z</dcterms:modified>
  <dc:language>pl-PL</dc:language>
</cp:coreProperties>
</file>