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83" w:rsidRDefault="00F966A8">
      <w:r w:rsidRPr="00F966A8">
        <w:rPr>
          <w:noProof/>
          <w:lang w:eastAsia="pl-PL"/>
        </w:rPr>
        <w:drawing>
          <wp:inline distT="0" distB="0" distL="0" distR="0" wp14:anchorId="7B364644" wp14:editId="3CAE2547">
            <wp:extent cx="5760720" cy="806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140"/>
        <w:gridCol w:w="5208"/>
      </w:tblGrid>
      <w:tr w:rsidR="00297E83" w:rsidTr="00297E83">
        <w:trPr>
          <w:trHeight w:val="294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E83" w:rsidRDefault="00297E8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F966A8" w:rsidRDefault="00F966A8">
            <w:pPr>
              <w:suppressAutoHyphens w:val="0"/>
              <w:ind w:left="738"/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</w:pPr>
          </w:p>
          <w:p w:rsidR="00F966A8" w:rsidRDefault="00F966A8">
            <w:pPr>
              <w:suppressAutoHyphens w:val="0"/>
              <w:ind w:left="738"/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</w:pPr>
          </w:p>
          <w:p w:rsidR="00F966A8" w:rsidRDefault="00F966A8">
            <w:pPr>
              <w:suppressAutoHyphens w:val="0"/>
              <w:ind w:left="738"/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…………………………………</w:t>
            </w:r>
          </w:p>
          <w:p w:rsidR="00297E83" w:rsidRDefault="00297E83">
            <w:pPr>
              <w:suppressAutoHyphens w:val="0"/>
              <w:ind w:left="738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297E83" w:rsidRDefault="00297E83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297E83" w:rsidRDefault="00297E8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297E83" w:rsidRDefault="00297E8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297E83" w:rsidRDefault="00297E83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297E83" w:rsidRDefault="00297E83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297E83" w:rsidRDefault="00297E83" w:rsidP="00297E83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</w:tc>
      </w:tr>
      <w:tr w:rsidR="00297E83" w:rsidTr="00297E83">
        <w:trPr>
          <w:trHeight w:val="54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E83" w:rsidRDefault="00297E8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297E83" w:rsidTr="00297E83">
        <w:trPr>
          <w:trHeight w:val="60"/>
        </w:trPr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97E83" w:rsidRDefault="00297E8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297E83" w:rsidTr="00297E83">
        <w:trPr>
          <w:trHeight w:val="126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E83" w:rsidRDefault="00297E8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297E83" w:rsidRDefault="00297E83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o organizowanie prac interwencyjnych</w:t>
            </w:r>
          </w:p>
        </w:tc>
      </w:tr>
      <w:tr w:rsidR="00297E83" w:rsidTr="00297E83">
        <w:trPr>
          <w:trHeight w:val="76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E83" w:rsidRDefault="00297E83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297E83" w:rsidTr="00297E83">
        <w:trPr>
          <w:trHeight w:val="228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:rsidR="00297E83" w:rsidRDefault="00297E83">
            <w:pPr>
              <w:pStyle w:val="western"/>
              <w:spacing w:before="57" w:beforeAutospacing="0"/>
              <w:rPr>
                <w:rFonts w:ascii="Arial Narrow" w:hAnsi="Arial Narrow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eastAsia="zh-CN"/>
              </w:rPr>
              <w:t>Na zasadach określonych w art. 51, 51 a, 56, 59 ustawy z dnia 20 kwietnia 2004 r. o promocji zatrudnienia i instytucjach rynku pracy – zwanej dalej „ustawą”</w:t>
            </w:r>
            <w:r>
              <w:rPr>
                <w:rFonts w:ascii="Arial Narrow" w:hAnsi="Arial Narrow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eastAsia="zh-CN"/>
              </w:rPr>
              <w:t>oraz rozporządzeniu Ministra Pracy i Polityki Społecznej z dnia 24 czerwca 2014 r. w sprawie organizowania prac interwencyjnych i robót publicznych oraz jednorazowej refundacji kosztów z tytułu opłaconych składek na ubezpieczenia społeczne.</w:t>
            </w:r>
          </w:p>
          <w:p w:rsidR="00297E83" w:rsidRDefault="00297E83">
            <w:pPr>
              <w:suppressAutoHyphens w:val="0"/>
              <w:spacing w:before="57" w:after="5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Refundacja stanowi pomoc de minimis w rozumieniu przepisów:</w:t>
            </w:r>
          </w:p>
          <w:p w:rsidR="00297E83" w:rsidRDefault="00297E8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rozporządzenia Komisji (UE) nr 1407/2013 z dnia 18 grudnia 2013 r. w sprawie stosowania art. 107 i 108 Traktatu o funkcjonowaniu Unii Europejskiej do pomocy de minimis (Dz. Urz. UE L 352 z 24.12.2013, str. 1) i jest udzielana zgodnie z przepisami tego rozporządzenia; </w:t>
            </w:r>
          </w:p>
          <w:p w:rsidR="00297E83" w:rsidRDefault="00297E8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rozporządzenia Komisji (UE) nr 1408/2013 z dnia 18 grudnia 2013 r. w sprawie stosowania art. 107 i 108 Traktatu o funkcjonowaniu Unii Europejskiej do pomocy de minimis w sektorze rolnym  </w:t>
            </w:r>
            <w:r>
              <w:rPr>
                <w:rFonts w:ascii="Arial Narrow" w:hAnsi="Arial Narrow"/>
                <w:sz w:val="18"/>
                <w:szCs w:val="18"/>
              </w:rPr>
              <w:t xml:space="preserve">lub we właściwych przepisach prawa Unii Europejskiej dotyczących pomocy de minimis w sektorze rybołówstwa i akwakultury. </w:t>
            </w:r>
          </w:p>
          <w:p w:rsidR="00297E83" w:rsidRDefault="00297E83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 w:right="170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297E83" w:rsidTr="00297E83">
        <w:trPr>
          <w:trHeight w:val="195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83" w:rsidRDefault="00297E8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297E83" w:rsidRDefault="00297E8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 stanowisko pracy należy złożyć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wniosek o organizowanie prac interwencyjnych,</w:t>
            </w:r>
          </w:p>
          <w:p w:rsidR="00297E83" w:rsidRDefault="00297E8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297E83" w:rsidRDefault="00297E8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297E83" w:rsidRDefault="00297E8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297E83" w:rsidRDefault="00297E8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 z wymaganymi załącznikami.</w:t>
            </w:r>
          </w:p>
        </w:tc>
      </w:tr>
      <w:tr w:rsidR="00297E83" w:rsidTr="00297E83"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E83" w:rsidRDefault="00297E8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E83" w:rsidRDefault="00297E8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297E83" w:rsidTr="00297E83">
        <w:trPr>
          <w:trHeight w:val="50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E83" w:rsidRDefault="00297E83">
            <w:pPr>
              <w:pStyle w:val="Standard"/>
              <w:numPr>
                <w:ilvl w:val="0"/>
                <w:numId w:val="2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 Pracodawcy lub Przedsiębiorcy</w:t>
            </w:r>
          </w:p>
        </w:tc>
      </w:tr>
      <w:tr w:rsidR="00297E83" w:rsidTr="00297E83">
        <w:trPr>
          <w:trHeight w:val="73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Standard"/>
              <w:numPr>
                <w:ilvl w:val="0"/>
                <w:numId w:val="3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6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Standard"/>
              <w:numPr>
                <w:ilvl w:val="0"/>
                <w:numId w:val="3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6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Standard"/>
              <w:numPr>
                <w:ilvl w:val="0"/>
                <w:numId w:val="3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6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Standard"/>
              <w:numPr>
                <w:ilvl w:val="0"/>
                <w:numId w:val="3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Adres poczty elektronicznej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56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Pesel, w przypadku osoby fizycznej, jeśli jest nadany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297E83" w:rsidTr="00297E83">
        <w:trPr>
          <w:trHeight w:val="531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297E83" w:rsidTr="00297E83">
        <w:trPr>
          <w:trHeight w:val="49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297E83" w:rsidTr="00297E83">
        <w:trPr>
          <w:trHeight w:val="47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Data rozpoczęcia prowadzenia działalności gospodarczej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Arial Narrow" w:eastAsia="ArialNarrow-Bold" w:hAnsi="Arial Narrow" w:cs="ArialNarrow-Bold"/>
                <w:sz w:val="48"/>
                <w:szCs w:val="48"/>
              </w:rPr>
              <w:t>-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Arial Narrow" w:eastAsia="ArialNarrow-Bold" w:hAnsi="Arial Narrow" w:cs="ArialNarrow-Bold"/>
                <w:sz w:val="48"/>
                <w:szCs w:val="48"/>
              </w:rPr>
              <w:t>-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297E83" w:rsidTr="00297E83">
        <w:trPr>
          <w:trHeight w:val="727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Symbol podklasy rodzaju prowadzonej działalności określony zgodnie z Polską Klasyfikacją Działalności (PKD)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Arial Narrow" w:eastAsia="ArialNarrow-Bold" w:hAnsi="Arial Narrow" w:cs="ArialNarrow-Bold"/>
                <w:sz w:val="48"/>
                <w:szCs w:val="48"/>
              </w:rPr>
              <w:t>.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297E83" w:rsidTr="00297E83">
        <w:trPr>
          <w:trHeight w:val="6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organizacyjno-prawnej prowadzonej działalności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45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Stopa % składki na ubezpieczenie wypadkowe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64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Textbody"/>
              <w:numPr>
                <w:ilvl w:val="0"/>
                <w:numId w:val="3"/>
              </w:numPr>
              <w:spacing w:after="0"/>
              <w:ind w:left="313" w:hanging="28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3" w:rsidRDefault="00297E83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297E83" w:rsidTr="00297E83">
        <w:trPr>
          <w:trHeight w:val="53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E83" w:rsidRDefault="00297E83">
            <w:pPr>
              <w:pStyle w:val="Standard"/>
              <w:numPr>
                <w:ilvl w:val="0"/>
                <w:numId w:val="3"/>
              </w:numPr>
              <w:ind w:left="313" w:hanging="284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297E83" w:rsidTr="00297E83">
        <w:trPr>
          <w:trHeight w:val="51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E83" w:rsidRDefault="00297E8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Imię i nazwisko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51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E83" w:rsidRDefault="00297E8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Stanowisko służbowe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51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E83" w:rsidRDefault="00297E8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Nr telefonu do kontaktu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297E83" w:rsidRDefault="00297E83" w:rsidP="00297E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297E83" w:rsidRDefault="00297E83" w:rsidP="00297E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0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686"/>
        <w:gridCol w:w="851"/>
        <w:gridCol w:w="5811"/>
      </w:tblGrid>
      <w:tr w:rsidR="00297E83" w:rsidTr="00297E83">
        <w:trPr>
          <w:trHeight w:val="62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97E83" w:rsidRDefault="00297E83">
            <w:pPr>
              <w:pStyle w:val="Standard"/>
              <w:numPr>
                <w:ilvl w:val="0"/>
                <w:numId w:val="2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Dane dotyczące stanowiska pracy</w:t>
            </w:r>
            <w:bookmarkStart w:id="0" w:name="_GoBack_kopia_1"/>
            <w:bookmarkEnd w:id="0"/>
            <w:r>
              <w:rPr>
                <w:rFonts w:ascii="Arial Narrow" w:eastAsia="ArialNarrow-Bold" w:hAnsi="Arial Narrow" w:cs="ArialNarrow-Bold"/>
                <w:b/>
              </w:rPr>
              <w:t xml:space="preserve"> oraz osoby o którą zatrudnienie Pracodawca lub Przedsiębiorca wnioskuje</w:t>
            </w:r>
          </w:p>
        </w:tc>
      </w:tr>
      <w:tr w:rsidR="00297E83" w:rsidTr="00297E83">
        <w:trPr>
          <w:trHeight w:val="273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Stanowisko pracy dla skierowanego:</w:t>
            </w:r>
          </w:p>
          <w:p w:rsidR="00297E83" w:rsidRDefault="00297E83">
            <w:pPr>
              <w:pStyle w:val="Standard"/>
              <w:ind w:left="502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(właściwe zaznaczyć)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Arial Narrow" w:eastAsia="Symbol" w:hAnsi="Arial Narrow" w:cs="Symbol"/>
                <w:sz w:val="22"/>
                <w:szCs w:val="22"/>
              </w:rPr>
              <w:t>bezrobotnego</w:t>
            </w:r>
          </w:p>
        </w:tc>
      </w:tr>
      <w:tr w:rsidR="00297E83" w:rsidTr="00297E83">
        <w:trPr>
          <w:trHeight w:val="272"/>
        </w:trPr>
        <w:tc>
          <w:tcPr>
            <w:tcW w:w="1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7E83" w:rsidRDefault="00297E83">
            <w:pPr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Arial Narrow" w:eastAsia="Symbol" w:hAnsi="Arial Narrow" w:cs="Symbol"/>
                <w:sz w:val="22"/>
                <w:szCs w:val="22"/>
              </w:rPr>
              <w:t>opiekuna osoby niepełnosprawnej</w:t>
            </w:r>
            <w:r>
              <w:rPr>
                <w:rFonts w:ascii="Arial Narrow" w:eastAsia="Symbol" w:hAnsi="Arial Narrow" w:cs="Symbol"/>
                <w:sz w:val="22"/>
                <w:szCs w:val="22"/>
                <w:vertAlign w:val="superscript"/>
              </w:rPr>
              <w:t>1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</w:p>
        </w:tc>
      </w:tr>
      <w:tr w:rsidR="00297E83" w:rsidTr="00297E83">
        <w:trPr>
          <w:trHeight w:val="62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stanowiska pracy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62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EEE"/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>Liczba osób proponowanych do zatrudnienia   (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na każde stanowisko pracy należy złożyć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wniosek)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97E83" w:rsidRDefault="00297E83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297E83" w:rsidTr="00297E83">
        <w:trPr>
          <w:trHeight w:val="84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System czasu pracy na wnioskowanym stanowisku pracy(np. jednozmianowy, dwuzmianowy, trzyzmianowy, inny)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6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Praca w godzinach od- do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F25D97">
        <w:trPr>
          <w:trHeight w:val="6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proponowanego wynagrodzenia brutto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F25D97">
        <w:trPr>
          <w:trHeight w:val="708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Termin wypłaty wynagrodzenia</w:t>
            </w:r>
          </w:p>
          <w:p w:rsidR="00297E83" w:rsidRDefault="00297E83">
            <w:pPr>
              <w:pStyle w:val="Standard"/>
              <w:tabs>
                <w:tab w:val="left" w:pos="56"/>
              </w:tabs>
              <w:ind w:left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(właściwie zaznaczyć)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Arial Narrow" w:eastAsia="Symbol" w:hAnsi="Arial Narrow" w:cs="Symbol"/>
                <w:sz w:val="22"/>
                <w:szCs w:val="22"/>
              </w:rPr>
              <w:t xml:space="preserve">do ostatniego dnia miesiąca za miesiąc bieżący </w:t>
            </w:r>
          </w:p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532"/>
        </w:trPr>
        <w:tc>
          <w:tcPr>
            <w:tcW w:w="1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E83" w:rsidRDefault="00297E83">
            <w:pPr>
              <w:pStyle w:val="Standard"/>
              <w:ind w:left="29"/>
              <w:jc w:val="both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Arial Narrow" w:eastAsia="Symbol" w:hAnsi="Arial Narrow" w:cs="Symbol"/>
                <w:sz w:val="22"/>
                <w:szCs w:val="22"/>
              </w:rPr>
              <w:t>do 10 dnia miesiąca, za miesiąc poprzedni</w:t>
            </w:r>
          </w:p>
        </w:tc>
      </w:tr>
      <w:tr w:rsidR="00297E83" w:rsidTr="00297E83">
        <w:trPr>
          <w:trHeight w:val="6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Wnioskowana wysokość refundowanych kosztów poniesionych na wynagrodzenia skierowanego</w:t>
            </w:r>
          </w:p>
          <w:p w:rsidR="00297E83" w:rsidRDefault="00297E83">
            <w:pPr>
              <w:pStyle w:val="Standard"/>
              <w:tabs>
                <w:tab w:val="left" w:pos="56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97E83" w:rsidRDefault="00297E83">
            <w:pPr>
              <w:pStyle w:val="Standard"/>
              <w:tabs>
                <w:tab w:val="left" w:pos="56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153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pracy jaka będzie wykonywana przez skierowanego bezrobotnego, opiekuna</w:t>
            </w:r>
          </w:p>
          <w:p w:rsidR="00297E83" w:rsidRDefault="00297E83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:rsidR="00297E83" w:rsidRDefault="00297E83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114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83" w:rsidRDefault="00297E83">
            <w:pPr>
              <w:pStyle w:val="Standard"/>
              <w:numPr>
                <w:ilvl w:val="0"/>
                <w:numId w:val="4"/>
              </w:numPr>
              <w:tabs>
                <w:tab w:val="left" w:pos="855"/>
              </w:tabs>
              <w:rPr>
                <w:rFonts w:eastAsia="Times New Roman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Wymagane kwalifikacje, umiejętności                                 i doświadczenie zawodowe niezbędne do wykonywania pracy, jakie powinien posiadać skierowany bezrobotny, opiekun  </w:t>
            </w:r>
          </w:p>
          <w:p w:rsidR="00297E83" w:rsidRDefault="00297E83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69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83" w:rsidRDefault="00297E83" w:rsidP="00297E83">
            <w:pPr>
              <w:pStyle w:val="Standard"/>
              <w:numPr>
                <w:ilvl w:val="0"/>
                <w:numId w:val="4"/>
              </w:numPr>
              <w:tabs>
                <w:tab w:val="left" w:pos="8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Miejsce zatrudnienia / wykonywania pracy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E83" w:rsidRDefault="00297E8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97E83" w:rsidTr="00297E83">
        <w:trPr>
          <w:trHeight w:val="50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ind w:right="57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Typ refundacji : </w:t>
            </w:r>
          </w:p>
          <w:p w:rsidR="00297E83" w:rsidRDefault="00297E83">
            <w:pPr>
              <w:pStyle w:val="Standard"/>
              <w:widowControl w:val="0"/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(patrz: dodatkowe informacje) – </w:t>
            </w:r>
          </w:p>
          <w:p w:rsidR="00297E83" w:rsidRDefault="00297E83">
            <w:pPr>
              <w:pStyle w:val="Standard"/>
              <w:widowControl w:val="0"/>
              <w:suppressAutoHyphens w:val="0"/>
              <w:ind w:right="57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zaznaczyć właściwe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lang w:eastAsia="pl-PL" w:bidi="ar-SA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 ust.1 ustawy (co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 ust.2 ustawy (co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 ust.3 ustawy (co drugi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51a ust.1 ustawy (co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56 ust.1 ustawy (co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56 ust.2 ustawy (co drugi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7E83" w:rsidRDefault="00297E83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59 ust.1 ustawy (co miesiąc)</w:t>
            </w:r>
          </w:p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297E83" w:rsidTr="00297E83">
        <w:trPr>
          <w:trHeight w:val="506"/>
        </w:trPr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83" w:rsidRDefault="00297E83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7E83" w:rsidRDefault="00297E83">
            <w:pPr>
              <w:jc w:val="center"/>
            </w:pPr>
            <w:r>
              <w:rPr>
                <w:rFonts w:ascii="Arial Narrow" w:eastAsia="EUAlbertina" w:hAnsi="Arial Narrow" w:cs="EUAlbertina"/>
                <w:sz w:val="28"/>
                <w:szCs w:val="28"/>
              </w:rPr>
              <w:sym w:font="Symbol" w:char="F0F0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7E83" w:rsidRDefault="00297E83">
            <w:pPr>
              <w:suppressAutoHyphens w:val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59 ust.2 ustawy(co drugi miesiąc</w:t>
            </w:r>
          </w:p>
        </w:tc>
      </w:tr>
    </w:tbl>
    <w:p w:rsidR="00297E83" w:rsidRDefault="00297E83" w:rsidP="00297E83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eastAsia="SimSun" w:hAnsi="Arial Narrow" w:cs="Mangal"/>
          <w:kern w:val="2"/>
          <w:sz w:val="12"/>
          <w:szCs w:val="12"/>
          <w:lang w:eastAsia="zh-CN" w:bidi="hi-IN"/>
        </w:rPr>
      </w:pPr>
    </w:p>
    <w:tbl>
      <w:tblPr>
        <w:tblStyle w:val="Tabela-Siatka"/>
        <w:tblW w:w="0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24"/>
      </w:tblGrid>
      <w:tr w:rsidR="00297E83" w:rsidTr="00297E83">
        <w:trPr>
          <w:trHeight w:val="1"/>
        </w:trPr>
        <w:tc>
          <w:tcPr>
            <w:tcW w:w="10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E83" w:rsidRDefault="00297E83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297E83" w:rsidRDefault="00297E83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297E83" w:rsidRDefault="00297E8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049" w:right="1" w:hanging="11"/>
              <w:jc w:val="both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..........................................................……………………................................................</w:t>
            </w:r>
          </w:p>
          <w:p w:rsidR="00297E83" w:rsidRDefault="00297E83">
            <w:pPr>
              <w:suppressAutoHyphens w:val="0"/>
              <w:ind w:left="4423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                      (Podpis Pracodawcy lub Przedsiębiorcy /</w:t>
            </w:r>
          </w:p>
          <w:p w:rsidR="00297E83" w:rsidRDefault="00297E83">
            <w:pPr>
              <w:suppressAutoHyphens w:val="0"/>
              <w:ind w:left="4423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      osoby uprawnionej do reprezentowania Pracodawcy lub Przedsiębiorcy) </w:t>
            </w:r>
          </w:p>
          <w:p w:rsidR="00297E83" w:rsidRDefault="00297E8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332" w:right="1" w:hanging="1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297E83" w:rsidTr="00297E83">
        <w:trPr>
          <w:trHeight w:val="17"/>
        </w:trPr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97E83" w:rsidRDefault="00297E8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  <w:tr w:rsidR="00297E83" w:rsidTr="00297E83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97E83" w:rsidRDefault="00297E83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both"/>
              <w:rPr>
                <w:sz w:val="20"/>
                <w:szCs w:val="20"/>
              </w:rPr>
            </w:pPr>
          </w:p>
          <w:p w:rsidR="00F25D97" w:rsidRDefault="00F25D97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</w:tbl>
    <w:p w:rsidR="00297E83" w:rsidRDefault="00297E83" w:rsidP="00297E83">
      <w:pPr>
        <w:rPr>
          <w:rFonts w:ascii="Liberation Serif" w:hAnsi="Liberation Serif" w:cs="Mangal"/>
          <w:vanish/>
          <w:kern w:val="2"/>
          <w:sz w:val="24"/>
          <w:szCs w:val="24"/>
          <w:lang w:eastAsia="zh-CN" w:bidi="hi-IN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12"/>
      </w:tblGrid>
      <w:tr w:rsidR="00297E83" w:rsidTr="00297E83">
        <w:trPr>
          <w:trHeight w:val="206"/>
        </w:trPr>
        <w:tc>
          <w:tcPr>
            <w:tcW w:w="9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297E83" w:rsidRDefault="00297E83">
            <w:pPr>
              <w:pStyle w:val="Standard"/>
              <w:numPr>
                <w:ilvl w:val="0"/>
                <w:numId w:val="2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Oświadczenie  Pracodawcy lub Przedsiębiorcy</w:t>
            </w:r>
          </w:p>
        </w:tc>
      </w:tr>
    </w:tbl>
    <w:p w:rsidR="00297E83" w:rsidRDefault="00297E83" w:rsidP="00297E83">
      <w:pPr>
        <w:pStyle w:val="Standard"/>
        <w:spacing w:before="57" w:after="57"/>
        <w:ind w:left="-18"/>
        <w:jc w:val="both"/>
        <w:rPr>
          <w:rFonts w:eastAsia="Times New Roman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Oświadczam  że:</w:t>
      </w:r>
    </w:p>
    <w:p w:rsidR="00297E83" w:rsidRDefault="00297E83" w:rsidP="00297E83">
      <w:pPr>
        <w:pStyle w:val="western"/>
        <w:numPr>
          <w:ilvl w:val="0"/>
          <w:numId w:val="5"/>
        </w:numPr>
        <w:spacing w:line="276" w:lineRule="auto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znana jest mi treść i spełniam warunki określone w </w:t>
      </w:r>
      <w:r>
        <w:rPr>
          <w:rFonts w:ascii="Arial Narrow" w:hAnsi="Arial Narrow"/>
          <w:b w:val="0"/>
          <w:bCs w:val="0"/>
          <w:sz w:val="20"/>
          <w:szCs w:val="20"/>
        </w:rPr>
        <w:t>art. 51, 51a, 56, 59 ustawy oraz rozporządzenia Ministra Pracy i Polityki Społecznej z dnia 24 czerwca 2014 r. w sprawie organizowania prac interwencyjnych i robót publicznych oraz  jednorazowej refundacji kosztów z tytułu opłaconych składek na ubezpieczenia społeczne.</w:t>
      </w:r>
    </w:p>
    <w:p w:rsidR="00297E83" w:rsidRDefault="00297E83" w:rsidP="00297E83">
      <w:pPr>
        <w:pStyle w:val="Standard"/>
        <w:numPr>
          <w:ilvl w:val="0"/>
          <w:numId w:val="5"/>
        </w:numPr>
        <w:autoSpaceDN w:val="0"/>
        <w:spacing w:before="120"/>
        <w:ind w:left="426"/>
        <w:jc w:val="both"/>
        <w:rPr>
          <w:rStyle w:val="markedcontent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zalegam / nie zalegam*</w:t>
      </w:r>
      <w:r>
        <w:rPr>
          <w:rFonts w:ascii="Arial Narrow" w:hAnsi="Arial Narrow"/>
          <w:sz w:val="22"/>
          <w:szCs w:val="22"/>
        </w:rPr>
        <w:t xml:space="preserve"> w dniu złożenia wniosku z wypłacaniem </w:t>
      </w:r>
      <w:r>
        <w:rPr>
          <w:rStyle w:val="markedcontent"/>
          <w:rFonts w:ascii="Arial Narrow" w:hAnsi="Arial Narrow"/>
          <w:sz w:val="22"/>
          <w:szCs w:val="22"/>
        </w:rPr>
        <w:t>wynagrodzeń pracownikom oraz</w:t>
      </w:r>
      <w:r>
        <w:rPr>
          <w:rStyle w:val="markedcontent"/>
          <w:rFonts w:ascii="Arial Narrow" w:hAnsi="Arial Narrow"/>
          <w:sz w:val="22"/>
          <w:szCs w:val="22"/>
        </w:rPr>
        <w:br/>
        <w:t>z opłacaniem należnych składek na ubezpieczenia społeczne, ubezpieczenie zdrowotne, Fundusz Pracy, Fundusz Gwarantowanych Świadczeń Pracowniczych,</w:t>
      </w:r>
    </w:p>
    <w:p w:rsidR="00297E83" w:rsidRDefault="00297E83" w:rsidP="00297E83">
      <w:pPr>
        <w:pStyle w:val="Standard"/>
        <w:numPr>
          <w:ilvl w:val="0"/>
          <w:numId w:val="5"/>
        </w:numPr>
        <w:autoSpaceDN w:val="0"/>
        <w:spacing w:before="120"/>
        <w:ind w:left="426"/>
        <w:jc w:val="both"/>
      </w:pPr>
      <w:r>
        <w:rPr>
          <w:rFonts w:ascii="Arial Narrow" w:hAnsi="Arial Narrow"/>
          <w:b/>
          <w:bCs/>
          <w:sz w:val="22"/>
          <w:szCs w:val="22"/>
        </w:rPr>
        <w:t>zalegam / nie zalegam*</w:t>
      </w:r>
      <w:r>
        <w:rPr>
          <w:rFonts w:ascii="Arial Narrow" w:hAnsi="Arial Narrow"/>
          <w:sz w:val="22"/>
          <w:szCs w:val="22"/>
        </w:rPr>
        <w:t xml:space="preserve">  w dniu złożenia wniosku z opłacaniem innych danin publicznych,</w:t>
      </w:r>
    </w:p>
    <w:p w:rsidR="00297E83" w:rsidRDefault="00297E83" w:rsidP="00297E83">
      <w:pPr>
        <w:pStyle w:val="Standard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okresie 365 dni przed dniem złożenia wniosku </w:t>
      </w:r>
      <w:r>
        <w:rPr>
          <w:rFonts w:ascii="Arial Narrow" w:hAnsi="Arial Narrow"/>
          <w:b/>
          <w:bCs/>
          <w:sz w:val="22"/>
          <w:szCs w:val="22"/>
        </w:rPr>
        <w:t>zostałem / nie zostałem*</w:t>
      </w:r>
      <w:r>
        <w:rPr>
          <w:rFonts w:ascii="Arial Narrow" w:hAnsi="Arial Narrow"/>
          <w:sz w:val="22"/>
          <w:szCs w:val="22"/>
        </w:rPr>
        <w:t xml:space="preserve"> ukarany lub skazany prawomocnym wyrokiem za naruszenie praw pracowniczych lub </w:t>
      </w:r>
      <w:r>
        <w:rPr>
          <w:rFonts w:ascii="Arial Narrow" w:hAnsi="Arial Narrow"/>
          <w:b/>
          <w:bCs/>
          <w:sz w:val="22"/>
          <w:szCs w:val="22"/>
        </w:rPr>
        <w:t>jestem / nie jestem*</w:t>
      </w:r>
      <w:r>
        <w:rPr>
          <w:rFonts w:ascii="Arial Narrow" w:hAnsi="Arial Narrow"/>
          <w:sz w:val="22"/>
          <w:szCs w:val="22"/>
        </w:rPr>
        <w:t xml:space="preserve"> objęty postępowaniem dotyczącym  naruszenia przepisów prawa pracy,</w:t>
      </w:r>
    </w:p>
    <w:p w:rsidR="00297E83" w:rsidRDefault="00297E83" w:rsidP="00297E83">
      <w:pPr>
        <w:pStyle w:val="Standard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posiadam wszystkie niezbędne dokumenty wymagane w zakresie prowadzonej działalności gospodarczej, </w:t>
      </w:r>
      <w:r w:rsidR="00D93CB8"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>w tym m.in.: koncesje, licencje, certyfikaty, a także wpisy do stosownych rejestrów,</w:t>
      </w:r>
    </w:p>
    <w:p w:rsidR="00297E83" w:rsidRDefault="00297E83" w:rsidP="00297E83">
      <w:pPr>
        <w:pStyle w:val="Standard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w ciągu </w:t>
      </w:r>
      <w:r>
        <w:rPr>
          <w:rFonts w:ascii="Arial Narrow" w:hAnsi="Arial Narrow"/>
          <w:sz w:val="22"/>
          <w:szCs w:val="22"/>
        </w:rPr>
        <w:t>bieżącego roku i dwóch poprzedzających go lat*:</w:t>
      </w:r>
    </w:p>
    <w:p w:rsidR="00297E83" w:rsidRDefault="00297E83" w:rsidP="00297E83">
      <w:pPr>
        <w:pStyle w:val="Standard"/>
        <w:suppressAutoHyphens w:val="0"/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sz w:val="22"/>
          <w:szCs w:val="22"/>
        </w:rPr>
        <w:t>nie otrzymałem(łam)*</w:t>
      </w:r>
      <w:r>
        <w:rPr>
          <w:rFonts w:ascii="Arial Narrow" w:hAnsi="Arial Narrow"/>
          <w:sz w:val="22"/>
          <w:szCs w:val="22"/>
        </w:rPr>
        <w:t xml:space="preserve"> / </w:t>
      </w:r>
      <w:r>
        <w:rPr>
          <w:rFonts w:ascii="Arial Narrow" w:hAnsi="Arial Narrow"/>
          <w:b/>
          <w:bCs/>
          <w:sz w:val="22"/>
          <w:szCs w:val="22"/>
        </w:rPr>
        <w:t>otrzymałem(łam)*</w:t>
      </w:r>
      <w:r>
        <w:rPr>
          <w:rFonts w:ascii="Arial Narrow" w:hAnsi="Arial Narrow"/>
          <w:sz w:val="22"/>
          <w:szCs w:val="22"/>
        </w:rPr>
        <w:t xml:space="preserve">  pomoc de minimis, pomoc de minimis w rolnictwie lub rybołówstwie w łącznej wysokości </w:t>
      </w:r>
      <w:r>
        <w:rPr>
          <w:rFonts w:ascii="Arial Narrow" w:hAnsi="Arial Narrow"/>
          <w:sz w:val="12"/>
          <w:szCs w:val="12"/>
        </w:rPr>
        <w:t xml:space="preserve">……………………………………… </w:t>
      </w:r>
      <w:r>
        <w:rPr>
          <w:rFonts w:ascii="Arial Narrow" w:hAnsi="Arial Narrow"/>
          <w:iCs/>
          <w:sz w:val="22"/>
          <w:szCs w:val="22"/>
        </w:rPr>
        <w:t>PLN, co stanowi</w:t>
      </w:r>
      <w:r>
        <w:rPr>
          <w:rFonts w:ascii="Arial Narrow" w:hAnsi="Arial Narrow"/>
          <w:i/>
          <w:iCs/>
          <w:sz w:val="22"/>
          <w:szCs w:val="22"/>
        </w:rPr>
        <w:t xml:space="preserve"> </w:t>
      </w:r>
      <w:r>
        <w:rPr>
          <w:rFonts w:ascii="Arial Narrow" w:hAnsi="Arial Narrow"/>
          <w:sz w:val="12"/>
          <w:szCs w:val="12"/>
        </w:rPr>
        <w:t xml:space="preserve">……….............................................................. </w:t>
      </w:r>
      <w:r>
        <w:rPr>
          <w:rFonts w:ascii="Arial Narrow" w:hAnsi="Arial Narrow"/>
          <w:sz w:val="22"/>
          <w:szCs w:val="22"/>
        </w:rPr>
        <w:t>EURO,</w:t>
      </w:r>
    </w:p>
    <w:p w:rsidR="00297E83" w:rsidRDefault="00297E83" w:rsidP="00297E83">
      <w:pPr>
        <w:pStyle w:val="Standard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jestem / nie jestem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powiązany osobowo, organizacyjnie, gospodarczo lub finansowo z osobami fizycznymi</w:t>
      </w:r>
      <w:r>
        <w:rPr>
          <w:rFonts w:ascii="Arial Narrow" w:hAnsi="Arial Narrow"/>
          <w:bCs/>
          <w:sz w:val="22"/>
          <w:szCs w:val="22"/>
        </w:rPr>
        <w:br/>
        <w:t>i prawnymi, podmiotami i organizacjami, wobec, których zastosowano zakaz udostępniania funduszy, środków finansowych lub zasobów gospodarczych oraz udzielania wsparcia, w związku z agresją Federacji Rosyjskie</w:t>
      </w:r>
      <w:r>
        <w:rPr>
          <w:rFonts w:ascii="Arial Narrow" w:hAnsi="Arial Narrow"/>
          <w:bCs/>
          <w:sz w:val="22"/>
          <w:szCs w:val="22"/>
        </w:rPr>
        <w:br/>
        <w:t>na Ukrainę, wpisanymi na / do:</w:t>
      </w:r>
    </w:p>
    <w:p w:rsidR="00297E83" w:rsidRDefault="00297E83" w:rsidP="00297E83">
      <w:pPr>
        <w:pStyle w:val="Standard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listę osób i podmiotów objętych sankcjami prowadzona w Biuletynie Informacji Publicznej Ministerstwa Spraw Wewnętrznych i Administracji na stronie internetowej </w:t>
      </w:r>
    </w:p>
    <w:p w:rsidR="00297E83" w:rsidRDefault="006F4A98" w:rsidP="00297E83">
      <w:pPr>
        <w:pStyle w:val="Standard"/>
        <w:ind w:left="731"/>
        <w:jc w:val="both"/>
        <w:rPr>
          <w:rFonts w:ascii="Arial Narrow" w:hAnsi="Arial Narrow"/>
          <w:sz w:val="22"/>
          <w:szCs w:val="22"/>
        </w:rPr>
      </w:pPr>
      <w:hyperlink r:id="rId9" w:history="1">
        <w:r w:rsidR="00297E83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="00297E83">
        <w:rPr>
          <w:rFonts w:ascii="Arial Narrow" w:hAnsi="Arial Narrow"/>
          <w:sz w:val="22"/>
          <w:szCs w:val="22"/>
        </w:rPr>
        <w:t xml:space="preserve">, </w:t>
      </w:r>
    </w:p>
    <w:p w:rsidR="00297E83" w:rsidRDefault="00297E83" w:rsidP="00297E83">
      <w:pPr>
        <w:pStyle w:val="Standard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wykazu osób, o których mowa w Załączniku I rozporządzenia rady (WE) nr 765/2006 z dnia 18 maja 2006r. dotyczącego środków ograniczonych w związku z sytuacją ma Białorusi i udziałem Białorusi </w:t>
      </w:r>
      <w:r w:rsidR="00D93CB8">
        <w:rPr>
          <w:rFonts w:ascii="Arial Narrow" w:hAnsi="Arial Narrow"/>
          <w:sz w:val="22"/>
          <w:szCs w:val="22"/>
        </w:rPr>
        <w:t xml:space="preserve">                    </w:t>
      </w:r>
      <w:r>
        <w:rPr>
          <w:rFonts w:ascii="Arial Narrow" w:hAnsi="Arial Narrow"/>
          <w:sz w:val="22"/>
          <w:szCs w:val="22"/>
        </w:rPr>
        <w:t xml:space="preserve">w agresji Rosji wobec Ukrainy </w:t>
      </w:r>
    </w:p>
    <w:p w:rsidR="00297E83" w:rsidRDefault="00297E83" w:rsidP="00297E83">
      <w:pPr>
        <w:pStyle w:val="Standard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wykazu osób fizycznych i prawnych, podmiotów i organów, o których mowa w załączniku I rozporządzenia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Rady (UE) nr 269/2014 z dnia 17 marca 2014 r. w sprawie środków ograniczających w odniesieniu do działań podważających integralność terytorialną, suwerenność i niezależność Ukrainy lub im zagrażających </w:t>
      </w:r>
    </w:p>
    <w:p w:rsidR="00297E83" w:rsidRDefault="00297E83" w:rsidP="00297E83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297E83" w:rsidRDefault="00297E83" w:rsidP="00297E83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297E83" w:rsidRDefault="00297E83" w:rsidP="00297E83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bidi="ar-SA"/>
        </w:rPr>
        <w:t xml:space="preserve">Przyjmuję do wiadomości, że </w:t>
      </w:r>
      <w:r>
        <w:rPr>
          <w:rFonts w:ascii="Arial Narrow" w:eastAsia="Times New Roman" w:hAnsi="Arial Narrow" w:cs="Times New Roman"/>
          <w:b/>
          <w:color w:val="000000"/>
          <w:lang w:bidi="ar-SA"/>
        </w:rPr>
        <w:t>Powiatowy Urząd Pracy w Jaworznie</w:t>
      </w: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:rsidR="00297E83" w:rsidRDefault="00297E83" w:rsidP="00297E83">
      <w:pPr>
        <w:pStyle w:val="Standard"/>
        <w:numPr>
          <w:ilvl w:val="0"/>
          <w:numId w:val="7"/>
        </w:numPr>
        <w:spacing w:before="57" w:after="57"/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zastrzega sobie prawo do weryfikacji złożonych oświadczeń w systemach teleinformatycznych tut. Urzędu, </w:t>
      </w:r>
    </w:p>
    <w:p w:rsidR="00297E83" w:rsidRDefault="00297E83" w:rsidP="00297E83">
      <w:pPr>
        <w:pStyle w:val="Standard"/>
        <w:numPr>
          <w:ilvl w:val="0"/>
          <w:numId w:val="7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ma prawo żądania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:rsidR="00297E83" w:rsidRDefault="00297E83" w:rsidP="00297E83">
      <w:pPr>
        <w:pStyle w:val="Standard"/>
        <w:numPr>
          <w:ilvl w:val="0"/>
          <w:numId w:val="7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w zakresie </w:t>
      </w:r>
      <w:r>
        <w:rPr>
          <w:rFonts w:ascii="Arial Narrow" w:hAnsi="Arial Narrow"/>
          <w:sz w:val="22"/>
          <w:szCs w:val="22"/>
        </w:rPr>
        <w:t xml:space="preserve">dochodzenia zwrotu refundacji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>współpracuje z Krajowym Rejestrem Dłużników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Biurem Informacji</w:t>
      </w:r>
      <w:r>
        <w:rPr>
          <w:rFonts w:ascii="Arial Narrow" w:eastAsia="Times New Roman" w:hAnsi="Arial Narrow" w:cs="Times New Roman"/>
          <w:sz w:val="22"/>
          <w:szCs w:val="22"/>
        </w:rPr>
        <w:br/>
        <w:t>Gospodarczej S.A. oraz ERIF Biurem Informacji Gospodarczej S.A.</w:t>
      </w:r>
    </w:p>
    <w:p w:rsidR="00297E83" w:rsidRDefault="00297E83" w:rsidP="00297E83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297E83" w:rsidRDefault="00297E83" w:rsidP="00297E83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Oświadczam, że informacje podane przeze mnie we wniosku oraz w załącznikach są prawdziwe.</w:t>
      </w: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br/>
        <w:t>Jestem świadomy odpowiedzialności za złożenie fałszywego oświadczenia.</w:t>
      </w:r>
    </w:p>
    <w:p w:rsidR="00297E83" w:rsidRDefault="00297E83" w:rsidP="00297E83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sz w:val="22"/>
          <w:szCs w:val="22"/>
        </w:rPr>
      </w:pPr>
    </w:p>
    <w:p w:rsidR="00297E83" w:rsidRDefault="00297E83" w:rsidP="00297E83">
      <w:pPr>
        <w:spacing w:after="0"/>
        <w:ind w:left="518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...................................................................…………………….........................</w:t>
      </w:r>
      <w:r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</w:t>
      </w:r>
      <w:r>
        <w:rPr>
          <w:rFonts w:ascii="Arial Narrow" w:eastAsia="Times New Roman" w:hAnsi="Arial Narrow" w:cs="Times New Roman"/>
        </w:rPr>
        <w:t xml:space="preserve">      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(Podpis Pracodawcy lub Przedsiębiorcy /</w:t>
      </w:r>
    </w:p>
    <w:p w:rsidR="00297E83" w:rsidRDefault="00297E83" w:rsidP="00297E83">
      <w:pPr>
        <w:spacing w:after="0"/>
        <w:ind w:left="5173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osoby uprawnionej do reprezentowania Pracodawcy lub       Przedsiębiorcy) </w:t>
      </w:r>
    </w:p>
    <w:p w:rsidR="00297E83" w:rsidRDefault="00297E83" w:rsidP="00297E83">
      <w:pPr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25D97" w:rsidRDefault="00F25D97" w:rsidP="00297E8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7E83" w:rsidRDefault="00297E83" w:rsidP="00297E8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r>
        <w:rPr>
          <w:rFonts w:ascii="Arial Narrow" w:eastAsia="TTE1FAFD80t00" w:hAnsi="Arial Narrow" w:cs="TTE1FAFD80t00"/>
          <w:b/>
          <w:bCs/>
          <w:color w:val="000000"/>
        </w:rPr>
        <w:t>Załączniki do wniosku:</w:t>
      </w:r>
    </w:p>
    <w:p w:rsidR="00297E83" w:rsidRDefault="00297E83" w:rsidP="00297E83">
      <w:pPr>
        <w:pStyle w:val="Standard"/>
        <w:numPr>
          <w:ilvl w:val="0"/>
          <w:numId w:val="8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 potwierdzający formę prawną Pracodawcy lub Przedsiębiorcy.</w:t>
      </w:r>
    </w:p>
    <w:p w:rsidR="00297E83" w:rsidRDefault="00297E83" w:rsidP="00297E83">
      <w:pPr>
        <w:pStyle w:val="Standard"/>
        <w:numPr>
          <w:ilvl w:val="0"/>
          <w:numId w:val="8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Uwierzytelniona kserokopia dokumentu potwierdzającego prowadzenie działalności w miejscu zatrudnienia skierowanej osoby, jeżeli nie jest ono określone w dokumencie rejestrowym.</w:t>
      </w:r>
    </w:p>
    <w:p w:rsidR="00297E83" w:rsidRDefault="00297E83" w:rsidP="00297E83">
      <w:pPr>
        <w:pStyle w:val="Standard"/>
        <w:numPr>
          <w:ilvl w:val="0"/>
          <w:numId w:val="8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Pełnomocnictwo do reprezentowania Pracodawcy lub Przedsiębiorcy - pełnomocnictwo nie jest wymagane, jeżeli osoba podpisująca wniosek jest upoważniona z imienia i nazwiska do reprezentowania podmiotu </w:t>
      </w:r>
      <w:r w:rsidR="00A01FB5">
        <w:rPr>
          <w:rFonts w:ascii="Arial Narrow" w:hAnsi="Arial Narrow" w:cs="Arial"/>
          <w:sz w:val="22"/>
          <w:szCs w:val="22"/>
        </w:rPr>
        <w:t xml:space="preserve">                      </w:t>
      </w:r>
      <w:r>
        <w:rPr>
          <w:rFonts w:ascii="Arial Narrow" w:hAnsi="Arial Narrow" w:cs="Arial"/>
          <w:sz w:val="22"/>
          <w:szCs w:val="22"/>
        </w:rPr>
        <w:t>w dokumencie rejestrowym.</w:t>
      </w:r>
    </w:p>
    <w:p w:rsidR="00297E83" w:rsidRDefault="00297E83" w:rsidP="00297E83">
      <w:pPr>
        <w:pStyle w:val="Standard"/>
        <w:numPr>
          <w:ilvl w:val="0"/>
          <w:numId w:val="8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podmiotów sektora publicznego –Oświadczenie stanowiące Załącznik nr 1 do wniosku.</w:t>
      </w:r>
    </w:p>
    <w:p w:rsidR="00297E83" w:rsidRDefault="00297E83" w:rsidP="00297E83">
      <w:pPr>
        <w:pStyle w:val="Standard"/>
        <w:numPr>
          <w:ilvl w:val="0"/>
          <w:numId w:val="8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przypadku otrzymania pomocy de minimis należy dołączyć wszystkie zaświadczenia o pomocy de minimis oraz pomocy de minimis w rolnictwie lub rybołówstwie, jakie podmiot otrzymał w roku, w którym ubiega się </w:t>
      </w:r>
      <w:r w:rsidR="00A01FB5">
        <w:rPr>
          <w:rFonts w:ascii="Arial Narrow" w:hAnsi="Arial Narrow"/>
          <w:sz w:val="22"/>
          <w:szCs w:val="22"/>
        </w:rPr>
        <w:t xml:space="preserve">              </w:t>
      </w:r>
      <w:r>
        <w:rPr>
          <w:rFonts w:ascii="Arial Narrow" w:hAnsi="Arial Narrow"/>
          <w:sz w:val="22"/>
          <w:szCs w:val="22"/>
        </w:rPr>
        <w:t>o pomoc, oraz w ciągu 2 poprzedzających go latach podatkowych, albo oświadczenia o wielkości tej pomocy otrzymanej w tym okresie.</w:t>
      </w:r>
    </w:p>
    <w:p w:rsidR="00297E83" w:rsidRDefault="00297E83" w:rsidP="00297E83">
      <w:pPr>
        <w:pStyle w:val="Standard"/>
        <w:numPr>
          <w:ilvl w:val="0"/>
          <w:numId w:val="8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ubiegającego się o pomoc de minimis „Formularz informacji przedstawianych przy ubieganiu się                         o pomoc de minimis”  - (należy uzupełnić część A, część C, część D i część E formularza).</w:t>
      </w:r>
    </w:p>
    <w:p w:rsidR="00297E83" w:rsidRDefault="00297E83" w:rsidP="00297E83">
      <w:pPr>
        <w:pStyle w:val="Standard"/>
        <w:numPr>
          <w:ilvl w:val="0"/>
          <w:numId w:val="8"/>
        </w:numPr>
        <w:tabs>
          <w:tab w:val="left" w:pos="415"/>
        </w:tabs>
        <w:suppressAutoHyphens w:val="0"/>
        <w:spacing w:before="100" w:beforeAutospacing="1"/>
        <w:ind w:left="360" w:hanging="426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>
        <w:rPr>
          <w:rFonts w:ascii="Arial Narrow" w:hAnsi="Arial Narrow"/>
          <w:sz w:val="22"/>
          <w:szCs w:val="22"/>
        </w:rPr>
        <w:t xml:space="preserve">W przypadku ubiegającego się o pomoc de minimis w sektorze rolnym lub w sektorze rybołówstwa </w:t>
      </w:r>
      <w:r w:rsidR="00A01FB5">
        <w:rPr>
          <w:rFonts w:ascii="Arial Narrow" w:hAnsi="Arial Narrow"/>
          <w:sz w:val="22"/>
          <w:szCs w:val="22"/>
        </w:rPr>
        <w:t xml:space="preserve">                                </w:t>
      </w:r>
      <w:r>
        <w:rPr>
          <w:rFonts w:ascii="Arial Narrow" w:hAnsi="Arial Narrow"/>
          <w:sz w:val="22"/>
          <w:szCs w:val="22"/>
        </w:rPr>
        <w:t xml:space="preserve">i akwakultury 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 Narrow" w:eastAsia="Times New Roman" w:hAnsi="Arial Narrow" w:cs="Times New Roman"/>
          <w:iCs/>
          <w:color w:val="000000"/>
          <w:kern w:val="0"/>
          <w:sz w:val="22"/>
          <w:szCs w:val="22"/>
          <w:lang w:eastAsia="pl-PL" w:bidi="ar-SA"/>
        </w:rPr>
        <w:t>„Formularz informacji przedstawianych przy ubieganiu się o pomoc de minimis w rolnictwie lub rybołówstwie</w:t>
      </w:r>
      <w:r>
        <w:rPr>
          <w:rFonts w:ascii="Arial Narrow" w:eastAsia="Times New Roman" w:hAnsi="Arial Narrow" w:cs="Times New Roman"/>
          <w:i/>
          <w:iCs/>
          <w:color w:val="000000"/>
          <w:kern w:val="0"/>
          <w:lang w:eastAsia="pl-PL" w:bidi="ar-SA"/>
        </w:rPr>
        <w:t>”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.</w:t>
      </w:r>
    </w:p>
    <w:p w:rsidR="00297E83" w:rsidRDefault="00297E83" w:rsidP="00297E83">
      <w:pPr>
        <w:pStyle w:val="Standard"/>
        <w:numPr>
          <w:ilvl w:val="0"/>
          <w:numId w:val="8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NewRomanPSMT"/>
          <w:kern w:val="0"/>
          <w:sz w:val="22"/>
          <w:szCs w:val="22"/>
          <w:lang w:bidi="ar-SA"/>
        </w:rPr>
        <w:t>Zgłoszenie krajowej oferty pracy</w:t>
      </w: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NormalnyWeb"/>
        <w:widowControl w:val="0"/>
        <w:spacing w:before="280" w:beforeAutospacing="0" w:after="0"/>
        <w:ind w:left="284" w:hanging="142"/>
        <w:jc w:val="both"/>
        <w:rPr>
          <w:rFonts w:ascii="Arial Narrow" w:hAnsi="Arial Narrow"/>
          <w:sz w:val="20"/>
          <w:szCs w:val="20"/>
        </w:rPr>
      </w:pPr>
      <w:r>
        <w:rPr>
          <w:rStyle w:val="Znakiprzypiswkocowych"/>
        </w:rPr>
        <w:footnoteRef/>
      </w:r>
      <w:r>
        <w:tab/>
        <w:t xml:space="preserve"> </w:t>
      </w:r>
      <w:r>
        <w:rPr>
          <w:rFonts w:ascii="Arial Narrow" w:hAnsi="Arial Narrow"/>
          <w:b/>
          <w:sz w:val="18"/>
          <w:szCs w:val="18"/>
        </w:rPr>
        <w:t>Opiekun</w:t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- oznacza to osobę poszukującą pracy niepozostającą w zatrudnieniu lub niewykonującą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 </w:t>
      </w:r>
      <w:r>
        <w:rPr>
          <w:rFonts w:ascii="Arial Narrow" w:eastAsiaTheme="minorHAnsi" w:hAnsi="Arial Narrow" w:cstheme="minorBidi"/>
          <w:sz w:val="18"/>
          <w:szCs w:val="18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                i edukacji lub osobą niepełnosprawną ze znacznym stopniem niepełnosprawności</w:t>
      </w:r>
      <w:r>
        <w:rPr>
          <w:rFonts w:ascii="Arial Narrow" w:eastAsiaTheme="minorHAnsi" w:hAnsi="Arial Narrow" w:cstheme="minorBidi"/>
          <w:sz w:val="20"/>
          <w:szCs w:val="20"/>
          <w:lang w:eastAsia="en-US"/>
        </w:rPr>
        <w:t>.</w:t>
      </w: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25D97" w:rsidRDefault="00F25D97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25D97" w:rsidRDefault="00F25D97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25D97" w:rsidRDefault="00F25D97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297E83" w:rsidRDefault="00297E83" w:rsidP="00297E8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297E83" w:rsidTr="00297E83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7E83" w:rsidRDefault="00297E83">
            <w:pPr>
              <w:pStyle w:val="Standard"/>
              <w:tabs>
                <w:tab w:val="left" w:pos="623"/>
              </w:tabs>
              <w:spacing w:after="120"/>
              <w:ind w:left="360"/>
              <w:rPr>
                <w:rFonts w:ascii="Arial Narrow" w:eastAsia="TTE1D4E850t00" w:hAnsi="Arial Narrow" w:cs="Arial Narrow"/>
                <w:color w:val="000000"/>
                <w:sz w:val="6"/>
                <w:szCs w:val="6"/>
              </w:rPr>
            </w:pPr>
            <w:r>
              <w:rPr>
                <w:rFonts w:ascii="Arial Narrow" w:hAnsi="Arial Narrow"/>
                <w:b/>
                <w:bCs/>
              </w:rPr>
              <w:t>IV. Dodatkowe informacje</w:t>
            </w:r>
          </w:p>
        </w:tc>
      </w:tr>
    </w:tbl>
    <w:p w:rsidR="00297E83" w:rsidRDefault="00297E83" w:rsidP="00297E83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Refundacja może być wypłacana w oparciu o:</w:t>
      </w:r>
    </w:p>
    <w:p w:rsidR="00297E83" w:rsidRDefault="00297E83" w:rsidP="00297E8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51 ust. 1 ustawy przez okres do 6 miesięcy,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w wysokości uprzednio uzgodnionej, nieprzekraczającej jednak kwoty ustalonej jako iloczyn liczby zatrudnionych w miesiącu w przeliczeniu na pełny wymiar czasu pracy oraz kwoty zasiłku określonej w art. 72 ust. 1 pkt 1 ustawy, obowiązującej                       w ostatnim dniu zatrudnienia każdego rozliczanego miesiąca i składek na ubezpieczenia społeczne od refundowanego wynagrodzenia. </w:t>
      </w:r>
    </w:p>
    <w:p w:rsidR="00297E83" w:rsidRDefault="00297E83" w:rsidP="00297E8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art. 51 ust. 2 ustawy przez okres do 6 miesięcy, </w:t>
      </w:r>
      <w:r>
        <w:rPr>
          <w:rFonts w:ascii="Arial Narrow" w:eastAsia="Times New Roman" w:hAnsi="Arial Narrow" w:cs="Times New Roman"/>
          <w:color w:val="000000"/>
          <w:lang w:eastAsia="pl-PL"/>
        </w:rPr>
        <w:t>w przypadku zatrudnienia skierowanych bezrobotnych,                   co najmniej w połowie wymiaru czasu pracy,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bezrobotną,</w:t>
      </w:r>
    </w:p>
    <w:p w:rsidR="00297E83" w:rsidRDefault="00297E83" w:rsidP="00297E8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51 ust. 3 ustawy przez okres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 12 miesięcy, </w:t>
      </w:r>
      <w:r>
        <w:rPr>
          <w:rFonts w:ascii="Arial Narrow" w:eastAsia="Times New Roman" w:hAnsi="Arial Narrow" w:cs="Times New Roman"/>
          <w:color w:val="000000"/>
          <w:lang w:eastAsia="pl-PL"/>
        </w:rPr>
        <w:t>w wysokości uprzednio uzgodnionej, nieprzekraczającej jednak minimalnego wynagrodzenia za pracę i składek na ubezpieczenia społeczne od refundowanego wynagrodzenia za każdego bezrobotnego, jeżeli refundacja obejmuje koszty poniesione za co drugi miesiąc ich zatrudnienia,</w:t>
      </w:r>
    </w:p>
    <w:p w:rsidR="00297E83" w:rsidRDefault="00297E83" w:rsidP="00297E8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51a ust. 1 ustawy przez okres do 6 miesięcy,</w:t>
      </w:r>
      <w:r>
        <w:rPr>
          <w:rFonts w:ascii="Arial Narrow" w:eastAsia="Times New Roman" w:hAnsi="Arial Narrow" w:cs="Times New Roman"/>
          <w:color w:val="00B050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pl-PL"/>
        </w:rPr>
        <w:t>w przypadku zatrudnienia w ramach prac interwencyjnych bezrobotnych opiekunów osoby niepełnosprawnej, zatrudnionych co najmniej w połowie wymiaru czasu pracy,  w wysokości uprzednio uzgodnionej, nieprzekraczającej jednak kwoty ustalonej jako iloczyn liczby zatrudnionych w miesiącu w przeliczeniu na pełny wymiar czasu pracy oraz kwoty połowy minimalnego wynagrodzenia za pracę, obowiązującej w ostatnim dniu zatrudnienia każdego rozliczanego miesiąca i składek na ubezpieczenia  społeczne od refundowanego wynagrodzenia.</w:t>
      </w:r>
    </w:p>
    <w:p w:rsidR="00297E83" w:rsidRDefault="00297E83" w:rsidP="00297E8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56 ust. 1 ustawy przez okres 12 miesięcy,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w przypadku zatrudnienia w ramach prac interwencyjnych bezrobotnego w pełnym wymiarze czasu pracy, koszty wypłaconego wynagrodzenia, nagród oraz opłaconych składek na ubezpieczenia społeczne w wysokości uprzednio uzgodnionej, nieprzekraczającej jednak kwoty zasiłku określonej w art. 72 ust. 1 pkt 1 ustawy, obowiązującej w ostatnim dniu każdego rozliczanego miesiąca i składek na ubezpieczenia społeczne od refundowanego wynagrodzenia,</w:t>
      </w:r>
    </w:p>
    <w:p w:rsidR="00297E83" w:rsidRDefault="00297E83" w:rsidP="00297E8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56 ust. 2 ustawy przez okres do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18 miesięcy</w:t>
      </w:r>
      <w:r>
        <w:rPr>
          <w:rFonts w:ascii="Arial Narrow" w:eastAsia="Times New Roman" w:hAnsi="Arial Narrow" w:cs="Times New Roman"/>
          <w:color w:val="000000"/>
          <w:lang w:eastAsia="pl-PL"/>
        </w:rPr>
        <w:t>, w przypadku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miesiąc,</w:t>
      </w:r>
    </w:p>
    <w:p w:rsidR="00297E83" w:rsidRDefault="00297E83" w:rsidP="00297E8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59 ust. 1 ustawy przez okres do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24 miesięcy, </w:t>
      </w:r>
      <w:r>
        <w:rPr>
          <w:rFonts w:ascii="Arial Narrow" w:eastAsia="Times New Roman" w:hAnsi="Arial Narrow" w:cs="Times New Roman"/>
          <w:color w:val="000000"/>
          <w:lang w:eastAsia="pl-PL"/>
        </w:rPr>
        <w:t>w przypadku zatrudnienia w ramach prac interwencyjnych bezrobotnych, o których mowa w art. 49 pkt 3 ustawy,</w:t>
      </w:r>
    </w:p>
    <w:p w:rsidR="00297E83" w:rsidRDefault="00297E83" w:rsidP="00297E8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art. 59 ust. 2 ustawy przez okres do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4 lat,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w przypadku zatrudnienia w ramach prac interwencyjnych bezrobotnych, o których mowa w art. 49 pkt 3 ustawy, jeżeli zwrot obejmuje koszty poniesione za co drugi miesiąc.</w:t>
      </w: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Pracodawca jest zobowiązany, stosownie do zawartej umowy, do utrzymania w zatrudnieniu skierowanego bezrobotnego przez okres objęty refundacją wynagrodzeń i składek na ubezpieczenia społeczne oraz okres po zakończeniu tej refundacji, zgodnie z: art. 51 ust. 6 ustawy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(3 miesiące)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, art. 56 ust. 3 ustawy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(6 miesięcy)</w:t>
      </w:r>
      <w:r>
        <w:rPr>
          <w:rFonts w:ascii="Arial Narrow" w:eastAsia="Times New Roman" w:hAnsi="Arial Narrow" w:cs="Times New Roman"/>
          <w:color w:val="000000"/>
          <w:lang w:eastAsia="pl-PL"/>
        </w:rPr>
        <w:t>.                                                                              Przez zatrudnienie należy rozumieć wykonywanie pracy na podstawie stosunku pracy, stosunku służbowego oraz umowy o pracę nakładczą.</w:t>
      </w: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25D97" w:rsidRDefault="00F25D97" w:rsidP="00297E83">
      <w:pPr>
        <w:spacing w:before="100" w:beforeAutospacing="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25D97" w:rsidRDefault="00F25D97" w:rsidP="00297E83">
      <w:pPr>
        <w:spacing w:before="100" w:beforeAutospacing="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Klauzula informacyjna</w:t>
      </w:r>
    </w:p>
    <w:p w:rsidR="00297E83" w:rsidRDefault="00297E83" w:rsidP="00297E83">
      <w:pPr>
        <w:spacing w:before="100" w:beforeAutospacing="1"/>
        <w:ind w:left="72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Zgodnie z art. 13 ust. 1 i 2 rozporządzenia Parlamentu Europejskiego i Rady (UE) 2016/679 z dnia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27 kwietnia 2016 r. w sprawie ochrony osób fizycznych w związku z przetwarzaniem danych osobowych                        i w sprawie swobodnego przepływu takich danych oraz uchylenia dyrektywy 95/46/WE (ogólne rozporządzenie o ochronie danych) (Dz. Urz. UE. z dnia 04.05.2016 r. L 119/1), dalej jako „RODO”, Powiatowy Urząd Pracy  w Jaworznie informuje, iż: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Administratorem Danych Osobowych jest Powiatowy Urząd Pracy w Jaworznie, z siedzibą w Jaworznie,                     przy ul. Północnej 9b; Administrującym danymi osobowymi w imieniu Powiatowego Urzędu Pracy </w:t>
      </w:r>
      <w:r w:rsidR="00A01FB5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</w:t>
      </w:r>
      <w:r>
        <w:rPr>
          <w:rFonts w:ascii="Arial Narrow" w:eastAsia="Times New Roman" w:hAnsi="Arial Narrow" w:cs="Times New Roman"/>
          <w:color w:val="000000"/>
          <w:lang w:eastAsia="pl-PL"/>
        </w:rPr>
        <w:t>w Jaworznie jest Dyrektor Powiatowego Urzędu Pracy;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Z Inspektorem Ochrony Danych można skontaktować się telefonicznie pod nr 32 618 19 37 lub poprzez e-mail iod@jaworzno.praca.gov.pl w każdej sprawie dotyczącej przetwarzania Pani/Pana danych;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Dane osobowe przetwarzane są w celu wykonywania przez PUP w Jaworznie zadań ustawowych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w zakresie promocji zatrudnienia, łagodzenia skutków bezrobocia oraz aktywizacji zawodowej,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a dotyczących realizacji zadań obejmujących przyznawanie refundacji części kosztów poniesionych                                  na wynagrodzenie, nagrody składki na ubezpieczenie społeczne bezrobotnych w związku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z zatrudnieniem w ramach prac interwencyjnych 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Przetwarzanie Pani/Pana danych jest niezbędne do wypełnienia obowiązku prawnego ciążącego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na administratorze oraz wykonania zadań realizowanych w interesie publicznym lub w ramach sprawowania władzy publicznej powierzonej ADO, zgodnie z art. 6 ust. 1 lit. c), e) RODO. Podstawy prawne do przetwarzania danych osobowych to m.in: ustawa z dnia 20 kwietnia 2004 r. o promocji zatrudnienia i instytucjach rynku pracy, ustawa z dnia 30 kwietnia 2004 r. o postępowaniu w sprawach dotyczących pomocy publicznej oraz akty  wykonawcze do ww. ustaw. Ponadto, gdy będzie zawarta umowa cywilno–prawna w ramach określonej formy pomocy, to dane przetwarzane będą również w celu wykonania postanowień tej umowy i dochodzenia roszczeń lub obrony przed roszczeniami wynikającymi z zawartej umowy -na podstawie art. 6 ust. 1 lit. b) RODO;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Poza danymi osobowymi pozyskanymi bezpośrednio od Pani/Pana, PUP Jaworzno będzie przetwarzał także dane, do których ma dostęp na podstawie przepisów prawa, w szczególności  dotyczy to danych zawartych w Aplikacji Centralnej , rejestrach CEIDG, KRS, REGON oraz innych rejestrach publicznych;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Odbiorcami Pani/Pana danych osobowych będą podmioty uprawnione do uzyskania danych osobowych 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Pani/Pana dane osobowe będą przetwarzane wyłącznie przez okres niezbędny do realizacji celu przetwarzania danych osobowych oraz przechowywane zgodnie z kategorią archiwalną wynikająca </w:t>
      </w:r>
      <w:r w:rsidR="00A01FB5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</w:t>
      </w:r>
      <w:r>
        <w:rPr>
          <w:rFonts w:ascii="Arial Narrow" w:eastAsia="Times New Roman" w:hAnsi="Arial Narrow" w:cs="Times New Roman"/>
          <w:color w:val="000000"/>
          <w:lang w:eastAsia="pl-PL"/>
        </w:rPr>
        <w:t>z Jednolitego Rzeczowego Wykazu Akt dla Powiatowego Urzędu Pracy w Jaworznie;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Przysługuje Pani/Panu: prawo dostępu do treści swoich danych, prawo ich sprostowania, prawo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do usunięcia, prawo do ograniczenia przetwarzania, prawo do przenoszenia danych, prawo wniesienia sprzeciwu. Powyższe realizowane będzie każdorazowo poprzez złożenie pisemnego wniosku;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Pani/Pana dane osobowe nie będą przekazywane do państwa trzeciego ani do organizacji międzynarodowej;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Pani/Pana dane nie będą podlegały zautomatyzowanemu podejmowaniu decyzji w tym profilowaniu,</w:t>
      </w:r>
      <w:r w:rsidR="00A01FB5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o którym mowa w art. 22 ust. 1 i 4  RODO;</w:t>
      </w:r>
    </w:p>
    <w:p w:rsidR="00297E83" w:rsidRDefault="00297E83" w:rsidP="00297E8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W celu realizacji zadań ustawowych podanie przez Panią/Pana danych osobowych jest niezbędne. Odmowa udostępnienia danych skutkować będzie brakiem możliwości wykonania określonych zadań przewidzianych przepisami prawa;</w:t>
      </w:r>
    </w:p>
    <w:p w:rsidR="00297E83" w:rsidRDefault="00297E83" w:rsidP="00297E83">
      <w:pPr>
        <w:spacing w:before="100" w:beforeAutospacing="1"/>
        <w:ind w:left="36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ind w:left="36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ind w:left="36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ind w:left="36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297E83" w:rsidTr="00297E83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>
            <w:pPr>
              <w:spacing w:before="100" w:beforeAutospacing="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V. OŚWIADCZENIE </w:t>
            </w:r>
          </w:p>
        </w:tc>
      </w:tr>
    </w:tbl>
    <w:p w:rsidR="00297E83" w:rsidRDefault="00297E83" w:rsidP="00297E83">
      <w:pPr>
        <w:spacing w:before="100" w:beforeAutospacing="1"/>
        <w:ind w:right="17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Zobowiązuję się do utrzymania w zatrudnieniu skierowanego bezrobotnego po zakończeniu refundacji części kosztów poniesionych na wynagrodzenia, nagrody i składki na ubezpieczenia społeczne w ramach prac  interwencyjnych przez okres 3 miesięcy następujący po okresie refundacji pod rygorem zwrotu uzyskanej  pomocy wraz z odsetkami ustawowymi naliczonymi od całości uzyskanej pomocy od dnia otrzymania pierwszej refundacji oraz kontynuacji zatrudnienia tej osoby przez okres dalszych co najmniej 30 dni. </w:t>
      </w:r>
    </w:p>
    <w:p w:rsidR="00297E83" w:rsidRDefault="00297E83" w:rsidP="00297E8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ind w:left="386" w:hanging="363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line="240" w:lineRule="atLeast"/>
        <w:ind w:firstLine="322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….................................…………………………………………………..............</w:t>
      </w:r>
    </w:p>
    <w:p w:rsidR="00297E83" w:rsidRDefault="00297E83" w:rsidP="00297E83">
      <w:pPr>
        <w:spacing w:line="0" w:lineRule="atLeast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(Podpis Pracodawcy lub Przedsiębiorcy /</w:t>
      </w:r>
    </w:p>
    <w:p w:rsidR="00297E83" w:rsidRDefault="00297E83" w:rsidP="00297E83">
      <w:pPr>
        <w:spacing w:line="0" w:lineRule="atLeast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osoby uprawnionej do reprezentowania Pracodawcy lub Przedsiębiorcy) </w:t>
      </w:r>
    </w:p>
    <w:p w:rsidR="00297E83" w:rsidRDefault="00297E83" w:rsidP="00297E83">
      <w:pPr>
        <w:spacing w:before="100" w:beforeAutospacing="1" w:line="240" w:lineRule="atLeast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00" w:beforeAutospacing="1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Zą</w:t>
      </w:r>
      <w:r w:rsidR="00F966A8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ł</w:t>
      </w:r>
      <w:r w:rsidR="00E97C88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ą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cz</w:t>
      </w:r>
      <w:r w:rsidR="00F966A8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n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ik nr 1</w:t>
      </w:r>
    </w:p>
    <w:p w:rsidR="00297E83" w:rsidRDefault="00297E83" w:rsidP="00297E83">
      <w:pPr>
        <w:spacing w:before="100" w:beforeAutospacing="1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do wniosku o refundację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297E83" w:rsidTr="00297E83">
        <w:trPr>
          <w:trHeight w:val="300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>
            <w:pPr>
              <w:spacing w:before="100" w:beforeAutospacing="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OŚWIADCZENIE PRACODAWCY LUB PRZEDSIĘBIORCY BĘDĄCEGO PODMIOTEM SEKTORA                      PUBLICZNEGO</w:t>
            </w:r>
          </w:p>
        </w:tc>
      </w:tr>
    </w:tbl>
    <w:p w:rsidR="00297E83" w:rsidRDefault="00297E83" w:rsidP="00297E83">
      <w:pPr>
        <w:spacing w:before="119" w:after="24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297E83" w:rsidRDefault="00297E83" w:rsidP="00297E83">
      <w:pPr>
        <w:spacing w:before="119" w:after="119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Oświadczam, iż podmiot sektora publicznego:</w:t>
      </w:r>
    </w:p>
    <w:p w:rsidR="00297E83" w:rsidRDefault="00297E83" w:rsidP="00297E83">
      <w:pPr>
        <w:spacing w:before="119" w:after="119"/>
        <w:ind w:left="397" w:hanging="34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1)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prowadzi / nie prowadzi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* równocześnie działalność gospodarczą</w:t>
      </w:r>
      <w:r>
        <w:rPr>
          <w:rFonts w:ascii="Arial Narrow" w:eastAsia="Times New Roman" w:hAnsi="Arial Narrow" w:cs="Times New Roman"/>
          <w:color w:val="000000"/>
          <w:vertAlign w:val="superscript"/>
          <w:lang w:eastAsia="pl-PL"/>
        </w:rPr>
        <w:t>1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oraz działalność nie mającą charakteru gospodarczego,</w:t>
      </w:r>
    </w:p>
    <w:p w:rsidR="00297E83" w:rsidRDefault="00297E83" w:rsidP="006F4A98">
      <w:pPr>
        <w:spacing w:before="119" w:after="119"/>
        <w:ind w:left="28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2) zatrudnienie skierowanego bezrobotnego do wykonywania prac interwencyjnych nastąpi w zakresie działalności </w:t>
      </w:r>
      <w:bookmarkStart w:id="1" w:name="_GoBack"/>
      <w:bookmarkEnd w:id="1"/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gospodarczej / działalności nie mającej charakteru gospodarczego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*</w:t>
      </w:r>
    </w:p>
    <w:p w:rsidR="00297E83" w:rsidRDefault="00297E83" w:rsidP="00297E83">
      <w:pPr>
        <w:spacing w:before="119" w:after="119"/>
        <w:ind w:left="397" w:hanging="34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3)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prowadzi / nie prowadzi *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rozdzielność rachunkową</w:t>
      </w:r>
      <w:r>
        <w:rPr>
          <w:rFonts w:ascii="Arial Narrow" w:eastAsia="Times New Roman" w:hAnsi="Arial Narrow" w:cs="Times New Roman"/>
          <w:color w:val="000000"/>
          <w:vertAlign w:val="superscript"/>
          <w:lang w:eastAsia="pl-PL"/>
        </w:rPr>
        <w:t>2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pomiędzy działalnością o charakterze gospodarczym </w:t>
      </w:r>
      <w:r w:rsidR="00A01FB5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</w:t>
      </w:r>
      <w:r>
        <w:rPr>
          <w:rFonts w:ascii="Arial Narrow" w:eastAsia="Times New Roman" w:hAnsi="Arial Narrow" w:cs="Times New Roman"/>
          <w:color w:val="000000"/>
          <w:lang w:eastAsia="pl-PL"/>
        </w:rPr>
        <w:t>a działalnością nie mającą charakteru gospodarczego.</w:t>
      </w:r>
    </w:p>
    <w:p w:rsidR="00297E83" w:rsidRDefault="00297E83" w:rsidP="00297E83">
      <w:pPr>
        <w:spacing w:before="6" w:after="240"/>
        <w:ind w:left="340" w:hanging="340"/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</w:pPr>
    </w:p>
    <w:p w:rsidR="00297E83" w:rsidRDefault="00297E83" w:rsidP="00297E83">
      <w:pPr>
        <w:spacing w:before="6" w:after="240"/>
        <w:ind w:left="340" w:hanging="340"/>
        <w:rPr>
          <w:rFonts w:eastAsia="Times New Roman" w:cs="Liberation Serif"/>
          <w:color w:val="000000"/>
          <w:sz w:val="20"/>
          <w:szCs w:val="20"/>
          <w:lang w:eastAsia="pl-PL"/>
        </w:rPr>
      </w:pPr>
    </w:p>
    <w:p w:rsidR="00297E83" w:rsidRDefault="00297E83" w:rsidP="00297E83">
      <w:pPr>
        <w:spacing w:before="6" w:after="240"/>
        <w:ind w:left="340" w:hanging="340"/>
        <w:rPr>
          <w:rFonts w:eastAsia="Times New Roman" w:cs="Liberation Serif"/>
          <w:color w:val="000000"/>
          <w:sz w:val="20"/>
          <w:szCs w:val="20"/>
          <w:lang w:eastAsia="pl-PL"/>
        </w:rPr>
      </w:pPr>
    </w:p>
    <w:p w:rsidR="00297E83" w:rsidRDefault="00297E83" w:rsidP="00297E83">
      <w:pPr>
        <w:spacing w:before="6" w:after="240"/>
        <w:ind w:left="340" w:hanging="340"/>
        <w:rPr>
          <w:rFonts w:eastAsia="Times New Roman" w:cs="Liberation Serif"/>
          <w:color w:val="000000"/>
          <w:sz w:val="20"/>
          <w:szCs w:val="20"/>
          <w:lang w:eastAsia="pl-PL"/>
        </w:rPr>
      </w:pPr>
    </w:p>
    <w:p w:rsidR="00297E83" w:rsidRDefault="00297E83" w:rsidP="00F966A8">
      <w:pPr>
        <w:spacing w:line="240" w:lineRule="auto"/>
        <w:ind w:left="4248"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…</w:t>
      </w:r>
      <w:r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.................................…………………………………………………..............</w:t>
      </w:r>
    </w:p>
    <w:p w:rsidR="00E97C88" w:rsidRDefault="00E97C88" w:rsidP="00E97C88">
      <w:pPr>
        <w:spacing w:line="0" w:lineRule="atLeast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(Podpis Pracodawcy lub Przedsiębiorcy /</w:t>
      </w:r>
    </w:p>
    <w:p w:rsidR="00E97C88" w:rsidRDefault="00E97C88" w:rsidP="00E97C88">
      <w:pPr>
        <w:spacing w:line="0" w:lineRule="atLeast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osoby uprawnionej do reprezentowania Pracodawcy lub Przedsiębiorcy) </w:t>
      </w:r>
    </w:p>
    <w:p w:rsidR="00297E83" w:rsidRDefault="00297E83" w:rsidP="00297E83">
      <w:pPr>
        <w:spacing w:before="6" w:after="240"/>
        <w:ind w:left="340" w:hanging="340"/>
        <w:rPr>
          <w:rFonts w:eastAsia="Times New Roman" w:cs="Liberation Serif"/>
          <w:color w:val="000000"/>
          <w:sz w:val="20"/>
          <w:szCs w:val="20"/>
          <w:lang w:eastAsia="pl-PL"/>
        </w:rPr>
      </w:pPr>
    </w:p>
    <w:p w:rsidR="00297E83" w:rsidRDefault="00297E83" w:rsidP="00297E83">
      <w:pPr>
        <w:spacing w:before="6" w:after="240"/>
        <w:ind w:left="340" w:hanging="340"/>
        <w:rPr>
          <w:rFonts w:eastAsia="Times New Roman" w:cs="Liberation Serif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br/>
        <w:t>* niepotrzebne skreślić</w:t>
      </w:r>
    </w:p>
    <w:p w:rsidR="00297E83" w:rsidRDefault="00297E83" w:rsidP="00A01FB5">
      <w:pPr>
        <w:spacing w:before="6" w:after="6"/>
        <w:ind w:left="340" w:hanging="340"/>
        <w:jc w:val="both"/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Liberation Serif"/>
          <w:color w:val="000000"/>
          <w:sz w:val="16"/>
          <w:szCs w:val="16"/>
          <w:vertAlign w:val="superscript"/>
          <w:lang w:eastAsia="pl-PL"/>
        </w:rPr>
        <w:t>1</w:t>
      </w:r>
      <w:r w:rsidR="00A01FB5">
        <w:rPr>
          <w:rFonts w:ascii="Arial Narrow" w:eastAsia="Times New Roman" w:hAnsi="Arial Narrow" w:cs="Liberation Serif"/>
          <w:color w:val="000000"/>
          <w:sz w:val="16"/>
          <w:szCs w:val="16"/>
          <w:vertAlign w:val="superscript"/>
          <w:lang w:eastAsia="pl-PL"/>
        </w:rPr>
        <w:t xml:space="preserve">           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W rozumieniu art. 2 pkt 17 ustawy z dnia 30 kwietnia 2004 r. o postępowaniu w sprawach dotyczących pomocy publicznej pod pojęciem 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297E83" w:rsidRDefault="00A01FB5" w:rsidP="00A01FB5">
      <w:pPr>
        <w:spacing w:before="6" w:after="6"/>
        <w:ind w:left="340" w:hanging="340"/>
        <w:jc w:val="both"/>
        <w:rPr>
          <w:rFonts w:eastAsia="Times New Roman" w:cs="Liberation Serif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        </w:t>
      </w:r>
      <w:r w:rsidR="00297E83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</w:t>
      </w:r>
      <w:r w:rsidR="00297E83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ӧ</w:t>
      </w:r>
      <w:r w:rsidR="00297E83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>fner i Elsner przeciwko Macrotron GmbH, orzeczenie ETS w sprawie C-35/96 Komisja przeciwko Republice Włoskiej). Nie ma znaczenia,</w:t>
      </w:r>
      <w:r w:rsidR="00297E83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br/>
        <w:t xml:space="preserve">iż są to podmioty nie nastawione na zysk lub wykonujące zadania społecznie użyteczne (non-profit – np. orzeczenie ETS w sprawie C-67/96 Albany). </w:t>
      </w:r>
      <w:r w:rsidR="00297E83">
        <w:rPr>
          <w:rFonts w:ascii="Arial Narrow" w:eastAsia="Times New Roman" w:hAnsi="Arial Narrow" w:cs="Liberation Serif"/>
          <w:b/>
          <w:bCs/>
          <w:color w:val="000000"/>
          <w:sz w:val="16"/>
          <w:szCs w:val="16"/>
          <w:lang w:eastAsia="pl-PL"/>
        </w:rPr>
        <w:t>Podkreślić należy fakt, iż przepisy wspólnotowe znajdują zastosowanie również do podmiotów sektora publicznego prowadzących działalność gospodarczą</w:t>
      </w:r>
      <w:r w:rsidR="00297E83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(orzeczenie ETS w sprawie C-118/85 AAMS).</w:t>
      </w:r>
    </w:p>
    <w:p w:rsidR="00297E83" w:rsidRDefault="00297E83" w:rsidP="00A01FB5">
      <w:pPr>
        <w:spacing w:before="6" w:after="6"/>
        <w:ind w:left="284"/>
        <w:jc w:val="both"/>
        <w:rPr>
          <w:rFonts w:eastAsia="Times New Roman" w:cs="Liberation Serif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Po przystąpieniu Polski do Unii Europejskiej, obowiązek stosowania przepisów w zakresie pomocy publicznej potencjalnie może dotyczyć wszystkich </w:t>
      </w:r>
      <w:r w:rsidR="00A01FB5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 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podmiotów prowadzących działalność gospodarczą, bez względu na to, czy przepisy obowiązujące w danym państwie członkowskim przyznają </w:t>
      </w:r>
      <w:r w:rsidR="00A01FB5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>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 działalności.</w:t>
      </w:r>
    </w:p>
    <w:p w:rsidR="00297E83" w:rsidRDefault="00297E83" w:rsidP="00A01FB5">
      <w:pPr>
        <w:spacing w:before="6" w:after="6"/>
        <w:ind w:left="340" w:hanging="340"/>
        <w:jc w:val="both"/>
        <w:rPr>
          <w:rFonts w:eastAsia="Times New Roman" w:cs="Liberation Serif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Liberation Serif"/>
          <w:color w:val="000000"/>
          <w:sz w:val="16"/>
          <w:szCs w:val="16"/>
          <w:vertAlign w:val="superscript"/>
          <w:lang w:eastAsia="pl-PL"/>
        </w:rPr>
        <w:t>2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</w:t>
      </w:r>
      <w:r w:rsidR="00A01FB5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      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</w:t>
      </w:r>
      <w:r w:rsidR="00A01FB5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                         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 xml:space="preserve"> o której mowa w art. 10 ustawy z dnia 29 września 1994 r. o rachunkowości, zasad prowadzenia odrębnej ewidencji oraz metod przypisywania kosztów</w:t>
      </w:r>
      <w:r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br/>
        <w:t>i przychodów.</w:t>
      </w:r>
    </w:p>
    <w:p w:rsidR="00297E83" w:rsidRDefault="00297E83" w:rsidP="00297E83">
      <w:pPr>
        <w:rPr>
          <w:rFonts w:eastAsia="Times New Roman" w:cs="Liberation Serif"/>
          <w:kern w:val="2"/>
          <w:sz w:val="20"/>
          <w:szCs w:val="20"/>
          <w:lang w:eastAsia="pl-PL"/>
        </w:rPr>
      </w:pPr>
    </w:p>
    <w:p w:rsidR="00297E83" w:rsidRDefault="00297E83" w:rsidP="00297E83">
      <w:pPr>
        <w:jc w:val="right"/>
        <w:rPr>
          <w:rFonts w:eastAsia="Times New Roman" w:cs="Liberation Serif"/>
          <w:sz w:val="20"/>
          <w:szCs w:val="20"/>
          <w:lang w:eastAsia="pl-PL"/>
        </w:rPr>
      </w:pPr>
    </w:p>
    <w:p w:rsidR="00297E83" w:rsidRDefault="00F966A8" w:rsidP="00297E83">
      <w:pPr>
        <w:jc w:val="right"/>
        <w:rPr>
          <w:rFonts w:eastAsia="Times New Roman" w:cs="Liberation Serif"/>
          <w:sz w:val="20"/>
          <w:szCs w:val="20"/>
          <w:lang w:eastAsia="pl-PL"/>
        </w:rPr>
      </w:pPr>
      <w:r w:rsidRPr="00F966A8">
        <w:rPr>
          <w:rFonts w:eastAsia="Times New Roman" w:cs="Liberation Serif"/>
          <w:noProof/>
          <w:sz w:val="20"/>
          <w:szCs w:val="20"/>
          <w:lang w:eastAsia="pl-PL"/>
        </w:rPr>
        <w:lastRenderedPageBreak/>
        <w:drawing>
          <wp:inline distT="0" distB="0" distL="0" distR="0" wp14:anchorId="43F7D5F4" wp14:editId="23009F7A">
            <wp:extent cx="5760720" cy="806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83" w:rsidRDefault="00297E83" w:rsidP="00F966A8">
      <w:pPr>
        <w:spacing w:after="0" w:line="2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OFERTA</w:t>
      </w:r>
    </w:p>
    <w:p w:rsidR="00297E83" w:rsidRDefault="00297E83" w:rsidP="00F966A8">
      <w:pPr>
        <w:spacing w:after="0" w:line="220" w:lineRule="atLeast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PRAC INTERWENCYJNYCH</w:t>
      </w:r>
    </w:p>
    <w:tbl>
      <w:tblPr>
        <w:tblW w:w="525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30"/>
        <w:gridCol w:w="286"/>
        <w:gridCol w:w="2080"/>
        <w:gridCol w:w="2396"/>
        <w:gridCol w:w="2431"/>
      </w:tblGrid>
      <w:tr w:rsidR="00297E83" w:rsidTr="00E97C88">
        <w:trPr>
          <w:tblCellSpacing w:w="0" w:type="dxa"/>
        </w:trPr>
        <w:tc>
          <w:tcPr>
            <w:tcW w:w="24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Nazwa pracodawcy: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25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3. Adres pracodawcy: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kod pocztowy: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miejscowość: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ulica: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gmina/województwo: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.................................................................................................. 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nr telefonu: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nr faxu: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mail: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www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</w:t>
            </w:r>
          </w:p>
        </w:tc>
      </w:tr>
      <w:tr w:rsidR="00297E83" w:rsidTr="00E97C88">
        <w:trPr>
          <w:tblCellSpacing w:w="0" w:type="dxa"/>
        </w:trPr>
        <w:tc>
          <w:tcPr>
            <w:tcW w:w="2466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Nazwisko i imię osoby wskazanej przez pracodawcę 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do kontaktów: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97E83" w:rsidRDefault="00297E83" w:rsidP="00E97C8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Preferowana forma kontaktów: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25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97E83" w:rsidRDefault="00297E83" w:rsidP="00F96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83" w:rsidTr="00E97C88">
        <w:trPr>
          <w:tblCellSpacing w:w="0" w:type="dxa"/>
        </w:trPr>
        <w:tc>
          <w:tcPr>
            <w:tcW w:w="137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Numer statystyczny pracodawcy (Regon):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</w:t>
            </w:r>
          </w:p>
        </w:tc>
        <w:tc>
          <w:tcPr>
            <w:tcW w:w="10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6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Forma prawna prowadzonej działalności: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97E83" w:rsidRDefault="00297E83" w:rsidP="00F96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83" w:rsidTr="00E97C88">
        <w:trPr>
          <w:tblCellSpacing w:w="0" w:type="dxa"/>
        </w:trPr>
        <w:tc>
          <w:tcPr>
            <w:tcW w:w="137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5.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Nr identyfikacji podatkowej: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NIP: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...................................................................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7E83" w:rsidRDefault="00297E83" w:rsidP="00F96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97E83" w:rsidRDefault="00297E83" w:rsidP="00F96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83" w:rsidTr="00E97C88">
        <w:trPr>
          <w:trHeight w:val="315"/>
          <w:tblCellSpacing w:w="0" w:type="dxa"/>
        </w:trPr>
        <w:tc>
          <w:tcPr>
            <w:tcW w:w="2466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Podstawowy rodzaj działalności wg. PKD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</w:t>
            </w:r>
          </w:p>
        </w:tc>
        <w:tc>
          <w:tcPr>
            <w:tcW w:w="253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8. Liczba zatrudnionych osób: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</w:t>
            </w:r>
          </w:p>
        </w:tc>
      </w:tr>
      <w:tr w:rsidR="00297E83" w:rsidTr="00E97C88">
        <w:trPr>
          <w:tblCellSpacing w:w="0" w:type="dxa"/>
        </w:trPr>
        <w:tc>
          <w:tcPr>
            <w:tcW w:w="12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9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Nazwa zawodu: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</w:tc>
        <w:tc>
          <w:tcPr>
            <w:tcW w:w="1242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Nazwa stanowiska: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</w:t>
            </w:r>
          </w:p>
        </w:tc>
        <w:tc>
          <w:tcPr>
            <w:tcW w:w="253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12.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Liczba wolnych miejsc pracy: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w tym dla osób niepełnosprawnych: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............................................................... </w:t>
            </w:r>
          </w:p>
        </w:tc>
      </w:tr>
      <w:tr w:rsidR="00297E83" w:rsidTr="00E97C88">
        <w:trPr>
          <w:tblCellSpacing w:w="0" w:type="dxa"/>
        </w:trPr>
        <w:tc>
          <w:tcPr>
            <w:tcW w:w="12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Kod zawodu: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7E83" w:rsidRDefault="00297E83" w:rsidP="00F96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Wnioskowana liczba kandydatów: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</w:t>
            </w:r>
          </w:p>
        </w:tc>
      </w:tr>
      <w:tr w:rsidR="00297E83" w:rsidTr="00E97C88">
        <w:trPr>
          <w:tblCellSpacing w:w="0" w:type="dxa"/>
        </w:trPr>
        <w:tc>
          <w:tcPr>
            <w:tcW w:w="12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Miejsce wykonywania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br/>
              <w:t>pracy: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</w:t>
            </w:r>
          </w:p>
        </w:tc>
        <w:tc>
          <w:tcPr>
            <w:tcW w:w="124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Rodzaj umowy stanowiącej podstawę wykonywania pracy: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(w przypadku umowy o pracę przewidywany okres zatrudnienia)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</w:t>
            </w:r>
          </w:p>
        </w:tc>
        <w:tc>
          <w:tcPr>
            <w:tcW w:w="12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16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Wymiar czasu pracy: *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a) pełny etat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b) inny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Godziny pracy: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</w:t>
            </w:r>
          </w:p>
        </w:tc>
        <w:tc>
          <w:tcPr>
            <w:tcW w:w="1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System czasu pracy: *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 jednozmianowy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 dwuzmianowy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 trzyzmianowy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inny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praca w dni wolne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TAK/NIE*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jeżeli tak to jakie?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</w:tc>
      </w:tr>
      <w:tr w:rsidR="00297E83" w:rsidTr="00E97C88">
        <w:trPr>
          <w:trHeight w:val="885"/>
          <w:tblCellSpacing w:w="0" w:type="dxa"/>
        </w:trPr>
        <w:tc>
          <w:tcPr>
            <w:tcW w:w="12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18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Wysokość proponowanego wynagrodzenia (brutto):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</w:t>
            </w:r>
          </w:p>
        </w:tc>
        <w:tc>
          <w:tcPr>
            <w:tcW w:w="124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19.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System wynagrodzenia: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</w:tc>
        <w:tc>
          <w:tcPr>
            <w:tcW w:w="12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 informacje (np. możliwość zakwaterowania):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</w:t>
            </w:r>
          </w:p>
        </w:tc>
        <w:tc>
          <w:tcPr>
            <w:tcW w:w="1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21.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Data rozpoczęcia pracy: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</w:t>
            </w:r>
          </w:p>
        </w:tc>
      </w:tr>
      <w:tr w:rsidR="00297E83" w:rsidTr="00E97C88">
        <w:trPr>
          <w:tblCellSpacing w:w="0" w:type="dxa"/>
        </w:trPr>
        <w:tc>
          <w:tcPr>
            <w:tcW w:w="2466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22.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Oczekiwania pracodawcy wobec kandydatów do pracy: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poziom wykształcenia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doświadczenie zawodowe/staż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uprawnienia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umiejętności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znajomość języków obcych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w stopniu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inne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................................................................................................................................. </w:t>
            </w:r>
          </w:p>
        </w:tc>
        <w:tc>
          <w:tcPr>
            <w:tcW w:w="253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Ogólny zakres obowiązków/charakterystyka pracy: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E83" w:rsidTr="00E97C88">
        <w:trPr>
          <w:trHeight w:val="930"/>
          <w:tblCellSpacing w:w="0" w:type="dxa"/>
        </w:trPr>
        <w:tc>
          <w:tcPr>
            <w:tcW w:w="12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Okres ważności oferty: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</w:t>
            </w:r>
          </w:p>
        </w:tc>
        <w:tc>
          <w:tcPr>
            <w:tcW w:w="124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25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Częstotliwość kontaktów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br/>
              <w:t>z osobą wskazaną przez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br/>
              <w:t>pracodawcę: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</w:t>
            </w:r>
          </w:p>
        </w:tc>
        <w:tc>
          <w:tcPr>
            <w:tcW w:w="12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26. Zasięg oferty: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 tylko terytorium Polski</w:t>
            </w:r>
          </w:p>
        </w:tc>
        <w:tc>
          <w:tcPr>
            <w:tcW w:w="1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27.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Sposób zgłoszenia oferty:*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- osobiście 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 poczta tradycyjna</w:t>
            </w:r>
          </w:p>
        </w:tc>
      </w:tr>
      <w:tr w:rsidR="00297E83" w:rsidTr="00E97C88">
        <w:trPr>
          <w:trHeight w:val="570"/>
          <w:tblCellSpacing w:w="0" w:type="dxa"/>
        </w:trPr>
        <w:tc>
          <w:tcPr>
            <w:tcW w:w="12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28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Numer pracodawcy: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</w:t>
            </w:r>
          </w:p>
        </w:tc>
        <w:tc>
          <w:tcPr>
            <w:tcW w:w="124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29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Numer oferty: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OfPr/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.......................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/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</w:t>
            </w:r>
          </w:p>
        </w:tc>
        <w:tc>
          <w:tcPr>
            <w:tcW w:w="253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30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Imię i nazwisko pracownika przyjmującego ofertę: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297E83" w:rsidTr="00E97C88">
        <w:trPr>
          <w:trHeight w:val="340"/>
          <w:tblCellSpacing w:w="0" w:type="dxa"/>
        </w:trPr>
        <w:tc>
          <w:tcPr>
            <w:tcW w:w="3724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31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Aktualizacja oferty: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32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Data blokady oferty:</w:t>
            </w:r>
          </w:p>
          <w:p w:rsidR="00297E83" w:rsidRDefault="00297E83" w:rsidP="00F966A8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....................................................................</w:t>
            </w:r>
          </w:p>
        </w:tc>
      </w:tr>
    </w:tbl>
    <w:p w:rsidR="00297E83" w:rsidRPr="00297E83" w:rsidRDefault="00297E83" w:rsidP="00E97C88">
      <w:pPr>
        <w:spacing w:after="0" w:line="240" w:lineRule="atLeast"/>
        <w:ind w:left="57"/>
      </w:pPr>
    </w:p>
    <w:sectPr w:rsidR="00297E83" w:rsidRPr="00297E83" w:rsidSect="00F966A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83" w:rsidRDefault="00297E83" w:rsidP="00297E83">
      <w:pPr>
        <w:spacing w:after="0" w:line="240" w:lineRule="auto"/>
      </w:pPr>
      <w:r>
        <w:separator/>
      </w:r>
    </w:p>
  </w:endnote>
  <w:endnote w:type="continuationSeparator" w:id="0">
    <w:p w:rsidR="00297E83" w:rsidRDefault="00297E83" w:rsidP="0029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-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_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EUAlbertina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83" w:rsidRDefault="00297E83" w:rsidP="00297E83">
      <w:pPr>
        <w:spacing w:after="0" w:line="240" w:lineRule="auto"/>
      </w:pPr>
      <w:r>
        <w:separator/>
      </w:r>
    </w:p>
  </w:footnote>
  <w:footnote w:type="continuationSeparator" w:id="0">
    <w:p w:rsidR="00297E83" w:rsidRDefault="00297E83" w:rsidP="0029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8B9"/>
    <w:multiLevelType w:val="multilevel"/>
    <w:tmpl w:val="851A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0E2C"/>
    <w:multiLevelType w:val="multilevel"/>
    <w:tmpl w:val="C7D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D05B8C"/>
    <w:multiLevelType w:val="hybridMultilevel"/>
    <w:tmpl w:val="491C4320"/>
    <w:lvl w:ilvl="0" w:tplc="9E2467E2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lowerRoman"/>
      <w:lvlText w:val="%3."/>
      <w:lvlJc w:val="right"/>
      <w:pPr>
        <w:ind w:left="2171" w:hanging="180"/>
      </w:pPr>
    </w:lvl>
    <w:lvl w:ilvl="3" w:tplc="0415000F">
      <w:start w:val="1"/>
      <w:numFmt w:val="decimal"/>
      <w:lvlText w:val="%4."/>
      <w:lvlJc w:val="left"/>
      <w:pPr>
        <w:ind w:left="2891" w:hanging="360"/>
      </w:pPr>
    </w:lvl>
    <w:lvl w:ilvl="4" w:tplc="04150019">
      <w:start w:val="1"/>
      <w:numFmt w:val="lowerLetter"/>
      <w:lvlText w:val="%5."/>
      <w:lvlJc w:val="left"/>
      <w:pPr>
        <w:ind w:left="3611" w:hanging="360"/>
      </w:pPr>
    </w:lvl>
    <w:lvl w:ilvl="5" w:tplc="0415001B">
      <w:start w:val="1"/>
      <w:numFmt w:val="lowerRoman"/>
      <w:lvlText w:val="%6."/>
      <w:lvlJc w:val="right"/>
      <w:pPr>
        <w:ind w:left="4331" w:hanging="180"/>
      </w:pPr>
    </w:lvl>
    <w:lvl w:ilvl="6" w:tplc="0415000F">
      <w:start w:val="1"/>
      <w:numFmt w:val="decimal"/>
      <w:lvlText w:val="%7."/>
      <w:lvlJc w:val="left"/>
      <w:pPr>
        <w:ind w:left="5051" w:hanging="360"/>
      </w:pPr>
    </w:lvl>
    <w:lvl w:ilvl="7" w:tplc="04150019">
      <w:start w:val="1"/>
      <w:numFmt w:val="lowerLetter"/>
      <w:lvlText w:val="%8."/>
      <w:lvlJc w:val="left"/>
      <w:pPr>
        <w:ind w:left="5771" w:hanging="360"/>
      </w:pPr>
    </w:lvl>
    <w:lvl w:ilvl="8" w:tplc="0415001B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4E6A718F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1430A32"/>
    <w:multiLevelType w:val="multilevel"/>
    <w:tmpl w:val="754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3897"/>
    <w:multiLevelType w:val="hybridMultilevel"/>
    <w:tmpl w:val="7966D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72314"/>
    <w:multiLevelType w:val="multilevel"/>
    <w:tmpl w:val="5D8AD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9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11" w15:restartNumberingAfterBreak="0">
    <w:nsid w:val="761E35C1"/>
    <w:multiLevelType w:val="multilevel"/>
    <w:tmpl w:val="B2B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CB"/>
    <w:rsid w:val="00297E83"/>
    <w:rsid w:val="00352DB3"/>
    <w:rsid w:val="003A03C6"/>
    <w:rsid w:val="006F4A98"/>
    <w:rsid w:val="00A01FB5"/>
    <w:rsid w:val="00A616CB"/>
    <w:rsid w:val="00D93CB8"/>
    <w:rsid w:val="00E97C88"/>
    <w:rsid w:val="00F25D97"/>
    <w:rsid w:val="00F966A8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86837-7221-474D-B8E6-80E26D2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AF8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97E8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297E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297E8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297E83"/>
    <w:pPr>
      <w:spacing w:after="120"/>
    </w:pPr>
  </w:style>
  <w:style w:type="paragraph" w:customStyle="1" w:styleId="western">
    <w:name w:val="western"/>
    <w:basedOn w:val="Normalny"/>
    <w:uiPriority w:val="99"/>
    <w:qFormat/>
    <w:rsid w:val="00297E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qFormat/>
    <w:rsid w:val="00297E83"/>
  </w:style>
  <w:style w:type="character" w:customStyle="1" w:styleId="Znakiprzypiswkocowych">
    <w:name w:val="Znaki przypisów końcowych"/>
    <w:basedOn w:val="Domylnaczcionkaakapitu"/>
    <w:uiPriority w:val="99"/>
    <w:semiHidden/>
    <w:qFormat/>
    <w:rsid w:val="00297E83"/>
    <w:rPr>
      <w:vertAlign w:val="superscript"/>
    </w:rPr>
  </w:style>
  <w:style w:type="table" w:styleId="Tabela-Siatka">
    <w:name w:val="Table Grid"/>
    <w:basedOn w:val="Standardowy"/>
    <w:uiPriority w:val="39"/>
    <w:rsid w:val="00297E8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E83"/>
  </w:style>
  <w:style w:type="paragraph" w:styleId="Stopka">
    <w:name w:val="footer"/>
    <w:basedOn w:val="Normalny"/>
    <w:link w:val="StopkaZnak"/>
    <w:uiPriority w:val="99"/>
    <w:unhideWhenUsed/>
    <w:rsid w:val="0029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8923-6A8D-432A-83F4-922827E0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4364</Words>
  <Characters>26185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Mulka</dc:creator>
  <cp:keywords/>
  <dc:description/>
  <cp:lastModifiedBy>Violetta Mulka</cp:lastModifiedBy>
  <cp:revision>8</cp:revision>
  <cp:lastPrinted>2023-06-07T09:46:00Z</cp:lastPrinted>
  <dcterms:created xsi:type="dcterms:W3CDTF">2023-06-07T09:56:00Z</dcterms:created>
  <dcterms:modified xsi:type="dcterms:W3CDTF">2023-06-15T07:29:00Z</dcterms:modified>
</cp:coreProperties>
</file>